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fontTable.xml.rels" ContentType="application/vnd.openxmlformats-package.relationships+xml"/>
  <Override PartName="/word/_rels/document.xml.rels" ContentType="application/vnd.openxmlformats-package.relationships+xml"/>
  <Override PartName="/word/_rels/header2.xml.rels" ContentType="application/vnd.openxmlformats-package.relationships+xml"/>
  <Override PartName="/word/settings.xml" ContentType="application/vnd.openxmlformats-officedocument.wordprocessingml.settings+xml"/>
  <Override PartName="/word/fonts/font32.odttf" ContentType="application/vnd.openxmlformats-officedocument.obfuscatedFont"/>
  <Override PartName="/word/fonts/font31.odttf" ContentType="application/vnd.openxmlformats-officedocument.obfuscatedFont"/>
  <Override PartName="/word/fonts/font29.odttf" ContentType="application/vnd.openxmlformats-officedocument.obfuscatedFont"/>
  <Override PartName="/word/fonts/font26.odttf" ContentType="application/vnd.openxmlformats-officedocument.obfuscatedFont"/>
  <Override PartName="/word/fonts/font24.odttf" ContentType="application/vnd.openxmlformats-officedocument.obfuscatedFont"/>
  <Override PartName="/word/fonts/font23.odttf" ContentType="application/vnd.openxmlformats-officedocument.obfuscatedFont"/>
  <Override PartName="/word/fonts/font19.odttf" ContentType="application/vnd.openxmlformats-officedocument.obfuscatedFont"/>
  <Override PartName="/word/fonts/font18.odttf" ContentType="application/vnd.openxmlformats-officedocument.obfuscatedFont"/>
  <Override PartName="/word/fonts/font17.odttf" ContentType="application/vnd.openxmlformats-officedocument.obfuscatedFont"/>
  <Override PartName="/word/fonts/font5.odttf" ContentType="application/vnd.openxmlformats-officedocument.obfuscatedFont"/>
  <Override PartName="/word/fonts/font28.odttf" ContentType="application/vnd.openxmlformats-officedocument.obfuscatedFont"/>
  <Override PartName="/word/fonts/font4.odttf" ContentType="application/vnd.openxmlformats-officedocument.obfuscatedFont"/>
  <Override PartName="/word/fonts/font13.odttf" ContentType="application/vnd.openxmlformats-officedocument.obfuscatedFont"/>
  <Override PartName="/word/fonts/font27.odttf" ContentType="application/vnd.openxmlformats-officedocument.obfuscatedFont"/>
  <Override PartName="/word/fonts/font3.odttf" ContentType="application/vnd.openxmlformats-officedocument.obfuscatedFont"/>
  <Override PartName="/word/fonts/font12.odttf" ContentType="application/vnd.openxmlformats-officedocument.obfuscatedFont"/>
  <Override PartName="/word/fonts/font6.odttf" ContentType="application/vnd.openxmlformats-officedocument.obfuscatedFont"/>
  <Override PartName="/word/fonts/font15.odttf" ContentType="application/vnd.openxmlformats-officedocument.obfuscatedFont"/>
  <Override PartName="/word/fonts/font25.odttf" ContentType="application/vnd.openxmlformats-officedocument.obfuscatedFont"/>
  <Override PartName="/word/fonts/font1.odttf" ContentType="application/vnd.openxmlformats-officedocument.obfuscatedFont"/>
  <Override PartName="/word/fonts/font10.odttf" ContentType="application/vnd.openxmlformats-officedocument.obfuscatedFont"/>
  <Override PartName="/word/fonts/font2.odttf" ContentType="application/vnd.openxmlformats-officedocument.obfuscatedFont"/>
  <Override PartName="/word/fonts/font20.odttf" ContentType="application/vnd.openxmlformats-officedocument.obfuscatedFont"/>
  <Override PartName="/word/fonts/font7.odttf" ContentType="application/vnd.openxmlformats-officedocument.obfuscatedFont"/>
  <Override PartName="/word/fonts/font21.odttf" ContentType="application/vnd.openxmlformats-officedocument.obfuscatedFont"/>
  <Override PartName="/word/fonts/font8.odttf" ContentType="application/vnd.openxmlformats-officedocument.obfuscatedFont"/>
  <Override PartName="/word/fonts/font22.odttf" ContentType="application/vnd.openxmlformats-officedocument.obfuscatedFont"/>
  <Override PartName="/word/fonts/font9.odttf" ContentType="application/vnd.openxmlformats-officedocument.obfuscatedFont"/>
  <Override PartName="/word/fonts/font30.odttf" ContentType="application/vnd.openxmlformats-officedocument.obfuscatedFont"/>
  <Override PartName="/word/fonts/font11.odttf" ContentType="application/vnd.openxmlformats-officedocument.obfuscatedFont"/>
  <Override PartName="/word/fonts/font14.odttf" ContentType="application/vnd.openxmlformats-officedocument.obfuscatedFont"/>
  <Override PartName="/word/fonts/font16.odttf" ContentType="application/vnd.openxmlformats-officedocument.obfuscatedFont"/>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Override PartName="/word/footer2.xml" ContentType="application/vnd.openxmlformats-officedocument.wordprocessingml.footer+xml"/>
  <Override PartName="/word/media/image14.png" ContentType="image/png"/>
  <Override PartName="/word/media/image13.png" ContentType="image/png"/>
  <Override PartName="/word/media/image12.png" ContentType="image/png"/>
  <Override PartName="/word/media/image11.png" ContentType="image/png"/>
  <Override PartName="/word/media/image10.png" ContentType="image/png"/>
  <Override PartName="/word/media/image9.png" ContentType="image/png"/>
  <Override PartName="/word/media/image8.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1200" w:after="240"/>
        <w:ind w:left="567" w:right="567" w:hanging="0"/>
        <w:contextualSpacing/>
        <w:rPr/>
      </w:pPr>
      <w:r>
        <w:rPr/>
        <w:t>HW1: Mid-term assignment report</w:t>
      </w:r>
    </w:p>
    <w:p>
      <w:pPr>
        <w:pStyle w:val="Normal"/>
        <w:ind w:left="0" w:right="0" w:hanging="0"/>
        <w:rPr/>
      </w:pPr>
      <w:r>
        <w:rPr>
          <w:i/>
          <w:iCs/>
          <w:lang w:val="en-US"/>
        </w:rPr>
        <w:t>Tiago Leon Melo [89005]</w:t>
      </w:r>
      <w:r>
        <w:rPr>
          <w:lang w:val="en-US"/>
        </w:rPr>
        <w:t>, v</w:t>
      </w:r>
      <w:r>
        <w:rPr/>
        <w:t>2020-04-0</w:t>
      </w:r>
      <w:r>
        <w:rPr/>
        <w:t>8</w:t>
      </w:r>
    </w:p>
    <w:p>
      <w:pPr>
        <w:pStyle w:val="Normal"/>
        <w:ind w:left="0" w:right="0" w:hanging="0"/>
        <w:rPr/>
      </w:pPr>
      <w:r>
        <w:rPr/>
      </w:r>
    </w:p>
    <w:p>
      <w:pPr>
        <w:pStyle w:val="Contents1"/>
        <w:tabs>
          <w:tab w:val="right" w:pos="9638" w:leader="dot"/>
        </w:tabs>
        <w:rPr/>
      </w:pPr>
      <w:r>
        <w:fldChar w:fldCharType="begin"/>
      </w:r>
      <w:r>
        <w:rPr>
          <w:rStyle w:val="IndexLink"/>
        </w:rPr>
        <w:instrText> TOC \o "1-3" \h</w:instrText>
      </w:r>
      <w:r>
        <w:rPr>
          <w:rStyle w:val="IndexLink"/>
        </w:rPr>
        <w:fldChar w:fldCharType="separate"/>
      </w:r>
      <w:hyperlink w:anchor="__RefHeading___Toc1052_510273429">
        <w:r>
          <w:rPr>
            <w:rStyle w:val="IndexLink"/>
          </w:rPr>
          <w:t>1 Introduction</w:t>
          <w:tab/>
          <w:t>1</w:t>
        </w:r>
      </w:hyperlink>
    </w:p>
    <w:p>
      <w:pPr>
        <w:pStyle w:val="Contents2"/>
        <w:tabs>
          <w:tab w:val="right" w:pos="9638" w:leader="dot"/>
        </w:tabs>
        <w:rPr/>
      </w:pPr>
      <w:hyperlink w:anchor="__RefHeading___Toc1054_510273429">
        <w:r>
          <w:rPr>
            <w:rStyle w:val="IndexLink"/>
          </w:rPr>
          <w:t>1.1 Overview of the work</w:t>
          <w:tab/>
          <w:t>1</w:t>
        </w:r>
      </w:hyperlink>
    </w:p>
    <w:p>
      <w:pPr>
        <w:pStyle w:val="Contents2"/>
        <w:tabs>
          <w:tab w:val="right" w:pos="9638" w:leader="dot"/>
        </w:tabs>
        <w:rPr/>
      </w:pPr>
      <w:hyperlink w:anchor="__RefHeading___Toc1056_510273429">
        <w:r>
          <w:rPr>
            <w:rStyle w:val="IndexLink"/>
          </w:rPr>
          <w:t>1.2 Limitations</w:t>
          <w:tab/>
          <w:t>2</w:t>
        </w:r>
      </w:hyperlink>
    </w:p>
    <w:p>
      <w:pPr>
        <w:pStyle w:val="Contents1"/>
        <w:tabs>
          <w:tab w:val="right" w:pos="9638" w:leader="dot"/>
        </w:tabs>
        <w:rPr/>
      </w:pPr>
      <w:hyperlink w:anchor="__RefHeading___Toc1058_510273429">
        <w:r>
          <w:rPr>
            <w:rStyle w:val="IndexLink"/>
          </w:rPr>
          <w:t>2 Product specification</w:t>
          <w:tab/>
          <w:t>2</w:t>
        </w:r>
      </w:hyperlink>
    </w:p>
    <w:p>
      <w:pPr>
        <w:pStyle w:val="Contents2"/>
        <w:tabs>
          <w:tab w:val="right" w:pos="9638" w:leader="dot"/>
        </w:tabs>
        <w:rPr/>
      </w:pPr>
      <w:hyperlink w:anchor="__RefHeading___Toc1060_510273429">
        <w:r>
          <w:rPr>
            <w:rStyle w:val="IndexLink"/>
          </w:rPr>
          <w:t>2.1 Functional scope and supported interactions</w:t>
          <w:tab/>
          <w:t>2</w:t>
        </w:r>
      </w:hyperlink>
    </w:p>
    <w:p>
      <w:pPr>
        <w:pStyle w:val="Contents2"/>
        <w:tabs>
          <w:tab w:val="right" w:pos="9638" w:leader="dot"/>
        </w:tabs>
        <w:rPr/>
      </w:pPr>
      <w:hyperlink w:anchor="__RefHeading___Toc1062_510273429">
        <w:r>
          <w:rPr>
            <w:rStyle w:val="IndexLink"/>
          </w:rPr>
          <w:t>2.2 System architecture</w:t>
          <w:tab/>
          <w:t>2</w:t>
        </w:r>
      </w:hyperlink>
    </w:p>
    <w:p>
      <w:pPr>
        <w:pStyle w:val="Contents2"/>
        <w:tabs>
          <w:tab w:val="right" w:pos="9638" w:leader="dot"/>
        </w:tabs>
        <w:rPr/>
      </w:pPr>
      <w:hyperlink w:anchor="__RefHeading___Toc1064_510273429">
        <w:r>
          <w:rPr>
            <w:rStyle w:val="IndexLink"/>
          </w:rPr>
          <w:t>2.3 API for developers</w:t>
          <w:tab/>
          <w:t>4</w:t>
        </w:r>
      </w:hyperlink>
    </w:p>
    <w:p>
      <w:pPr>
        <w:pStyle w:val="Contents1"/>
        <w:tabs>
          <w:tab w:val="right" w:pos="9638" w:leader="dot"/>
        </w:tabs>
        <w:rPr/>
      </w:pPr>
      <w:hyperlink w:anchor="__RefHeading___Toc1066_510273429">
        <w:r>
          <w:rPr>
            <w:rStyle w:val="IndexLink"/>
          </w:rPr>
          <w:t>3 Quality assurance</w:t>
          <w:tab/>
          <w:t>5</w:t>
        </w:r>
      </w:hyperlink>
    </w:p>
    <w:p>
      <w:pPr>
        <w:pStyle w:val="Contents2"/>
        <w:tabs>
          <w:tab w:val="right" w:pos="9638" w:leader="dot"/>
        </w:tabs>
        <w:rPr/>
      </w:pPr>
      <w:hyperlink w:anchor="__RefHeading___Toc1068_510273429">
        <w:r>
          <w:rPr>
            <w:rStyle w:val="IndexLink"/>
          </w:rPr>
          <w:t>3.1 Overall strategy for testing</w:t>
          <w:tab/>
          <w:t>5</w:t>
        </w:r>
      </w:hyperlink>
    </w:p>
    <w:p>
      <w:pPr>
        <w:pStyle w:val="Contents2"/>
        <w:tabs>
          <w:tab w:val="right" w:pos="9638" w:leader="dot"/>
        </w:tabs>
        <w:rPr/>
      </w:pPr>
      <w:hyperlink w:anchor="__RefHeading___Toc1070_510273429">
        <w:r>
          <w:rPr>
            <w:rStyle w:val="IndexLink"/>
          </w:rPr>
          <w:t>3.2 Unit and integration testing</w:t>
          <w:tab/>
          <w:t>5</w:t>
        </w:r>
      </w:hyperlink>
    </w:p>
    <w:p>
      <w:pPr>
        <w:pStyle w:val="Contents2"/>
        <w:tabs>
          <w:tab w:val="right" w:pos="9638" w:leader="dot"/>
        </w:tabs>
        <w:rPr/>
      </w:pPr>
      <w:hyperlink w:anchor="__RefHeading___Toc1072_510273429">
        <w:r>
          <w:rPr>
            <w:rStyle w:val="IndexLink"/>
          </w:rPr>
          <w:t>3.3 Functional testing</w:t>
          <w:tab/>
          <w:t>6</w:t>
        </w:r>
      </w:hyperlink>
    </w:p>
    <w:p>
      <w:pPr>
        <w:pStyle w:val="Contents2"/>
        <w:tabs>
          <w:tab w:val="right" w:pos="9638" w:leader="dot"/>
        </w:tabs>
        <w:rPr/>
      </w:pPr>
      <w:hyperlink w:anchor="__RefHeading___Toc1074_510273429">
        <w:r>
          <w:rPr>
            <w:rStyle w:val="IndexLink"/>
          </w:rPr>
          <w:t>3.4 Static code analysis</w:t>
          <w:tab/>
          <w:t>7</w:t>
        </w:r>
      </w:hyperlink>
    </w:p>
    <w:p>
      <w:pPr>
        <w:pStyle w:val="Contents2"/>
        <w:tabs>
          <w:tab w:val="right" w:pos="9638" w:leader="dot"/>
        </w:tabs>
        <w:rPr/>
      </w:pPr>
      <w:hyperlink w:anchor="__RefHeading___Toc1076_510273429">
        <w:r>
          <w:rPr>
            <w:rStyle w:val="IndexLink"/>
          </w:rPr>
          <w:t>3.5 Continuous integration pipeline</w:t>
          <w:tab/>
          <w:t>8</w:t>
        </w:r>
      </w:hyperlink>
    </w:p>
    <w:p>
      <w:pPr>
        <w:pStyle w:val="Contents1"/>
        <w:tabs>
          <w:tab w:val="right" w:pos="9638" w:leader="dot"/>
        </w:tabs>
        <w:rPr/>
      </w:pPr>
      <w:hyperlink w:anchor="__RefHeading___Toc1078_510273429">
        <w:r>
          <w:rPr>
            <w:rStyle w:val="IndexLink"/>
          </w:rPr>
          <w:t>4 References &amp; resources</w:t>
          <w:tab/>
          <w:t>9</w:t>
        </w:r>
      </w:hyperlink>
    </w:p>
    <w:p>
      <w:pPr>
        <w:pStyle w:val="Heading1"/>
        <w:numPr>
          <w:ilvl w:val="0"/>
          <w:numId w:val="2"/>
        </w:numPr>
        <w:rPr/>
      </w:pPr>
      <w:bookmarkStart w:id="0" w:name="__RefHeading___Toc1052_510273429"/>
      <w:bookmarkStart w:id="1" w:name="_Toc36219510"/>
      <w:bookmarkEnd w:id="0"/>
      <w:r>
        <w:rPr/>
        <w:t>Introduction</w:t>
      </w:r>
      <w:r>
        <w:rPr/>
        <w:fldChar w:fldCharType="end"/>
      </w:r>
      <w:bookmarkEnd w:id="1"/>
    </w:p>
    <w:p>
      <w:pPr>
        <w:pStyle w:val="Heading2"/>
        <w:numPr>
          <w:ilvl w:val="1"/>
          <w:numId w:val="2"/>
        </w:numPr>
        <w:rPr/>
      </w:pPr>
      <w:bookmarkStart w:id="2" w:name="__RefHeading___Toc1054_510273429"/>
      <w:bookmarkStart w:id="3" w:name="_Toc36219511"/>
      <w:bookmarkEnd w:id="2"/>
      <w:r>
        <w:rPr/>
        <w:t>Overview of the work</w:t>
      </w:r>
      <w:bookmarkEnd w:id="3"/>
    </w:p>
    <w:p>
      <w:pPr>
        <w:pStyle w:val="Normal"/>
        <w:jc w:val="both"/>
        <w:rPr/>
      </w:pPr>
      <w:r>
        <w:rPr>
          <w:lang w:val="en-US"/>
        </w:rPr>
        <w:t xml:space="preserve">In order to develop a maintainable code-base or agile and prone-to-change product, quality coding standards and benchmarks must be ensured and implemented.  For this reason, </w:t>
      </w:r>
      <w:r>
        <w:rPr>
          <w:lang w:val="en-US"/>
        </w:rPr>
        <w:t>a number of frameworks and libraries</w:t>
      </w:r>
      <w:r>
        <w:rPr>
          <w:lang w:val="en-US"/>
        </w:rPr>
        <w:t xml:space="preserve"> has been developed as well as coding practices to help developers.</w:t>
      </w:r>
    </w:p>
    <w:p>
      <w:pPr>
        <w:pStyle w:val="Normal"/>
        <w:jc w:val="both"/>
        <w:rPr>
          <w:lang w:val="en-US"/>
        </w:rPr>
      </w:pPr>
      <w:r>
        <w:rPr>
          <w:lang w:val="en-US"/>
        </w:rPr>
        <w:t>This project aims to use some of these frameworks and coding practices when developing a real-world small product in order to demonstrate and study how they can be used, what are some of their caveats and so-forth. This report will define the project developed, briefly explain the system architecture behind it and expand on the strategy behind the coding practices used. Furthermore, it is also the goal of this report to justify choices made as a developer when testing, what sorts of tests were performed and how already existing tools were used to develop such. Lastly, there will be an explanation on how Continuous Integration was implemented in the development of this project.</w:t>
      </w:r>
    </w:p>
    <w:p>
      <w:pPr>
        <w:pStyle w:val="Normal"/>
        <w:jc w:val="both"/>
        <w:rPr>
          <w:lang w:val="en-US"/>
        </w:rPr>
      </w:pPr>
      <w:r>
        <w:rPr>
          <w:lang w:val="en-US"/>
        </w:rPr>
        <w:t xml:space="preserve">AirQ is a Spring application that allows users to fetch air quality for a specific city given it’s name </w:t>
      </w:r>
      <w:r>
        <w:rPr>
          <w:lang w:val="en-US"/>
        </w:rPr>
        <w:t>as well as its past air quality values</w:t>
      </w:r>
      <w:r>
        <w:rPr>
          <w:lang w:val="en-US"/>
        </w:rPr>
        <w:t xml:space="preserve">. At the time of writing, AirQ fetches the following air attributes: PM10, CO levels, Ozone levels and the city’s air quality index (AQI). The app also supports a caching mechanism which allows it to return recent results on a given city without re-doing a </w:t>
      </w:r>
      <w:r>
        <w:rPr>
          <w:lang w:val="en-US"/>
        </w:rPr>
        <w:t xml:space="preserve">API </w:t>
      </w:r>
      <w:r>
        <w:rPr>
          <w:lang w:val="en-US"/>
        </w:rPr>
        <w:t>call</w:t>
      </w:r>
      <w:r>
        <w:rPr>
          <w:lang w:val="en-US"/>
        </w:rPr>
        <w:t>s.</w:t>
      </w:r>
      <w:r>
        <w:rPr>
          <w:lang w:val="en-US"/>
        </w:rPr>
        <w:t xml:space="preserve"> </w:t>
      </w:r>
      <w:r>
        <w:br w:type="page"/>
      </w:r>
    </w:p>
    <w:p>
      <w:pPr>
        <w:pStyle w:val="Heading2"/>
        <w:numPr>
          <w:ilvl w:val="1"/>
          <w:numId w:val="2"/>
        </w:numPr>
        <w:rPr/>
      </w:pPr>
      <w:bookmarkStart w:id="4" w:name="__RefHeading___Toc1056_510273429"/>
      <w:bookmarkStart w:id="5" w:name="_Toc36219512"/>
      <w:bookmarkEnd w:id="4"/>
      <w:r>
        <w:rPr/>
        <w:t>Limitations</w:t>
      </w:r>
      <w:bookmarkEnd w:id="5"/>
    </w:p>
    <w:p>
      <w:pPr>
        <w:pStyle w:val="Normal"/>
        <w:jc w:val="both"/>
        <w:rPr>
          <w:lang w:val="en-US"/>
        </w:rPr>
      </w:pPr>
      <w:r>
        <w:rPr>
          <w:lang w:val="en-US"/>
        </w:rPr>
        <w:t>At the time of writing, AirQ does not support fetching air quality by coordinates.The app also does not support customization of values returned, but it has been developed with that feature in mind, so it can possibly be implemented in a feature release.</w:t>
      </w:r>
    </w:p>
    <w:p>
      <w:pPr>
        <w:pStyle w:val="Heading1"/>
        <w:numPr>
          <w:ilvl w:val="0"/>
          <w:numId w:val="2"/>
        </w:numPr>
        <w:rPr/>
      </w:pPr>
      <w:bookmarkStart w:id="6" w:name="__RefHeading___Toc1058_510273429"/>
      <w:bookmarkStart w:id="7" w:name="_Toc36219513"/>
      <w:bookmarkStart w:id="8" w:name="_54zw1ionjsb1"/>
      <w:bookmarkEnd w:id="6"/>
      <w:bookmarkEnd w:id="8"/>
      <w:r>
        <w:rPr/>
        <w:t>Product specification</w:t>
      </w:r>
      <w:bookmarkEnd w:id="7"/>
    </w:p>
    <w:p>
      <w:pPr>
        <w:pStyle w:val="Heading2"/>
        <w:numPr>
          <w:ilvl w:val="1"/>
          <w:numId w:val="2"/>
        </w:numPr>
        <w:rPr/>
      </w:pPr>
      <w:bookmarkStart w:id="9" w:name="__RefHeading___Toc1060_510273429"/>
      <w:bookmarkStart w:id="10" w:name="_Toc36219514"/>
      <w:bookmarkEnd w:id="9"/>
      <w:r>
        <w:rPr/>
        <w:t>Functional scope and supported interactions</w:t>
      </w:r>
      <w:bookmarkEnd w:id="10"/>
    </w:p>
    <w:p>
      <w:pPr>
        <w:pStyle w:val="Normal"/>
        <w:jc w:val="both"/>
        <w:rPr/>
      </w:pPr>
      <w:r>
        <w:rPr>
          <w:i/>
          <w:iCs/>
          <w:lang w:val="en-US"/>
        </w:rPr>
        <w:t>“</w:t>
      </w:r>
      <w:r>
        <w:rPr>
          <w:i/>
          <w:iCs/>
          <w:lang w:val="en-US"/>
        </w:rPr>
        <w:t>An adult breathes 15,000 liters of air every day. When we breathe polluted air pollutants get into our lungs; they can enter the bloodstream and be carried to our internal organs such as the brain. This can cause severe health problems such as asthma, cardiovascular diseases and even cancer and reduces the quality and number of years of life. (New evidence even suggests that every organ in the human body is harmed.) Vulnerable groups, namely children, people with chronic diseases, and the elderly, are particularly sensitive to the dangerous effects of toxic air pollution.”</w:t>
      </w:r>
      <w:r>
        <w:rPr>
          <w:lang w:val="en-US"/>
        </w:rPr>
        <w:t xml:space="preserve"> [</w:t>
      </w:r>
      <w:hyperlink r:id="rId2">
        <w:r>
          <w:rPr>
            <w:rStyle w:val="InternetLink"/>
            <w:lang w:val="en-US"/>
          </w:rPr>
          <w:t>source</w:t>
        </w:r>
      </w:hyperlink>
      <w:r>
        <w:rPr>
          <w:lang w:val="en-US"/>
        </w:rPr>
        <w:t>]</w:t>
      </w:r>
    </w:p>
    <w:p>
      <w:pPr>
        <w:pStyle w:val="Normal"/>
        <w:jc w:val="both"/>
        <w:rPr>
          <w:lang w:val="en-US"/>
        </w:rPr>
      </w:pPr>
      <w:r>
        <w:rPr>
          <w:lang w:val="en-US"/>
        </w:rPr>
      </w:r>
    </w:p>
    <w:p>
      <w:pPr>
        <w:pStyle w:val="Normal"/>
        <w:jc w:val="both"/>
        <w:rPr>
          <w:lang w:val="en-US"/>
        </w:rPr>
      </w:pPr>
      <w:r>
        <w:rPr>
          <w:lang w:val="en-US"/>
        </w:rPr>
        <w:t>Without a doubt, a city’s air quality is a strong factor to have in mind when evaluating it. This application targets any user who wishes to attain information about the air quality of a given city for the most diverse reasons.</w:t>
      </w:r>
    </w:p>
    <w:p>
      <w:pPr>
        <w:pStyle w:val="Normal"/>
        <w:jc w:val="both"/>
        <w:rPr>
          <w:lang w:val="en-US"/>
        </w:rPr>
      </w:pPr>
      <w:r>
        <w:rPr>
          <w:lang w:val="en-US"/>
        </w:rPr>
        <w:t>From a mainstream user’s point of view, some of these might be to perform a well-informed decision on whether or not to move to a new city or to plan the next family vacation. All they need to do is to access the AirQ’s website and type in the name of the desired city and the aforementioned air quality data should be displayed within seconds.</w:t>
      </w:r>
    </w:p>
    <w:p>
      <w:pPr>
        <w:pStyle w:val="Normal"/>
        <w:jc w:val="both"/>
        <w:rPr>
          <w:lang w:val="en-US"/>
        </w:rPr>
      </w:pPr>
      <w:r>
        <w:rPr>
          <w:lang w:val="en-US"/>
        </w:rPr>
        <w:t>To an enterprise, the data made available by AirQ’s API can prove to be of extreme value. Companies from areas ranging from Data Science to weather prediction can make use of the information provided by this application, possibly to correlate certain pollutants with a specific disease rate on a given city or for more accurate weather predictions.</w:t>
      </w:r>
    </w:p>
    <w:p>
      <w:pPr>
        <w:pStyle w:val="Normal"/>
        <w:jc w:val="both"/>
        <w:rPr/>
      </w:pPr>
      <w:r>
        <w:rPr>
          <w:lang w:val="en-US"/>
        </w:rPr>
        <w:t xml:space="preserve">That being said, AirQ focuses on serving these two types of users: an occasional, </w:t>
      </w:r>
      <w:r>
        <w:rPr>
          <w:b/>
          <w:bCs/>
          <w:lang w:val="en-US"/>
        </w:rPr>
        <w:t>mainstream</w:t>
      </w:r>
      <w:r>
        <w:rPr>
          <w:lang w:val="en-US"/>
        </w:rPr>
        <w:t xml:space="preserve"> </w:t>
      </w:r>
      <w:r>
        <w:rPr>
          <w:b/>
          <w:bCs/>
          <w:lang w:val="en-US"/>
        </w:rPr>
        <w:t>client</w:t>
      </w:r>
      <w:r>
        <w:rPr>
          <w:lang w:val="en-US"/>
        </w:rPr>
        <w:t xml:space="preserve"> that needs sporadic access to a city’s air quality information and </w:t>
      </w:r>
      <w:r>
        <w:rPr>
          <w:b/>
          <w:bCs/>
          <w:lang w:val="en-US"/>
        </w:rPr>
        <w:t>enterprises</w:t>
      </w:r>
      <w:r>
        <w:rPr>
          <w:lang w:val="en-US"/>
        </w:rPr>
        <w:t xml:space="preserve"> who need access to large amounts of data.</w:t>
      </w:r>
    </w:p>
    <w:p>
      <w:pPr>
        <w:pStyle w:val="Heading2"/>
        <w:numPr>
          <w:ilvl w:val="1"/>
          <w:numId w:val="2"/>
        </w:numPr>
        <w:rPr/>
      </w:pPr>
      <w:bookmarkStart w:id="11" w:name="__RefHeading___Toc1062_510273429"/>
      <w:bookmarkStart w:id="12" w:name="_Toc36219515"/>
      <w:bookmarkEnd w:id="11"/>
      <w:r>
        <w:rPr/>
        <w:t>System architecture</w:t>
      </w:r>
      <w:bookmarkEnd w:id="12"/>
    </w:p>
    <w:p>
      <w:pPr>
        <w:pStyle w:val="Normal"/>
        <w:rPr>
          <w:lang w:val="en-US"/>
        </w:rPr>
      </w:pPr>
      <w:r>
        <w:rPr>
          <w:lang w:val="en-US"/>
        </w:rPr>
        <w:t>&lt;briefly present the software architecture. Include diagrams.&gt;</w:t>
      </w:r>
    </w:p>
    <w:p>
      <w:pPr>
        <w:pStyle w:val="Normal"/>
        <w:rPr>
          <w:lang w:val="en-US"/>
        </w:rPr>
      </w:pPr>
      <w:r>
        <w:rPr>
          <w:lang w:val="en-US"/>
        </w:rPr>
        <w:t>&lt;explain the supporting data models/data structures, i.e., the entities of your problem&gt;</w:t>
      </w:r>
    </w:p>
    <w:p>
      <w:pPr>
        <w:pStyle w:val="Normal"/>
        <w:rPr>
          <w:lang w:val="en-US"/>
        </w:rPr>
      </w:pPr>
      <w:r>
        <w:rPr>
          <w:lang w:val="en-US"/>
        </w:rPr>
        <w:t>&lt;detail the specific technologies/frameworks that were used&gt;</w:t>
      </w:r>
    </w:p>
    <w:p>
      <w:pPr>
        <w:pStyle w:val="Normal"/>
        <w:jc w:val="both"/>
        <w:rPr>
          <w:lang w:val="en-US"/>
        </w:rPr>
      </w:pPr>
      <w:r>
        <w:rPr>
          <w:lang w:val="en-US"/>
        </w:rPr>
        <w:t>Being a Spring application that run</w:t>
      </w:r>
      <w:r>
        <w:rPr>
          <w:lang w:val="en-US"/>
        </w:rPr>
        <w:t>s</w:t>
      </w:r>
      <w:r>
        <w:rPr>
          <w:lang w:val="en-US"/>
        </w:rPr>
        <w:t xml:space="preserve"> on a single machine, AirQ was developed in accordance to the MVC pattern. That being said, the source code directory is divided into 4 other sub-directories: </w:t>
      </w:r>
    </w:p>
    <w:p>
      <w:pPr>
        <w:pStyle w:val="ListParagraph"/>
        <w:numPr>
          <w:ilvl w:val="0"/>
          <w:numId w:val="3"/>
        </w:numPr>
        <w:jc w:val="both"/>
        <w:rPr/>
      </w:pPr>
      <w:r>
        <w:rPr>
          <w:b/>
          <w:bCs/>
          <w:lang w:val="en-US"/>
        </w:rPr>
        <w:t>Controller</w:t>
      </w:r>
      <w:r>
        <w:rPr>
          <w:lang w:val="en-US"/>
        </w:rPr>
        <w:t xml:space="preserve"> – contains </w:t>
      </w:r>
      <w:r>
        <w:rPr>
          <w:lang w:val="en-US"/>
        </w:rPr>
        <w:t xml:space="preserve">the </w:t>
      </w:r>
      <w:r>
        <w:rPr>
          <w:b/>
          <w:bCs/>
          <w:lang w:val="en-US"/>
        </w:rPr>
        <w:t>AirController</w:t>
      </w:r>
      <w:r>
        <w:rPr>
          <w:lang w:val="en-US"/>
        </w:rPr>
        <w:t xml:space="preserve"> class, responsible for mapping most of the endpoints the application uses (/api and /search) and a fallback </w:t>
      </w:r>
      <w:r>
        <w:rPr>
          <w:b/>
          <w:bCs/>
          <w:lang w:val="en-US"/>
        </w:rPr>
        <w:t>ErrorPage</w:t>
      </w:r>
      <w:r>
        <w:rPr>
          <w:lang w:val="en-US"/>
        </w:rPr>
        <w:t xml:space="preserve">, which is triggered upon server errors. </w:t>
      </w:r>
      <w:r>
        <w:rPr>
          <w:lang w:val="en-US"/>
        </w:rPr>
        <w:t>By making use of Spring annotations, such as @GetMapping, HTML pages are pinpointed to specific endpoints. These are rendered in Thymeleaf with the Model object passed on as argument, with which it is possible to “send” backend data, like the AirQuality object.</w:t>
      </w:r>
      <w:r>
        <w:br w:type="page"/>
      </w:r>
    </w:p>
    <w:p>
      <w:pPr>
        <w:pStyle w:val="ListParagraph"/>
        <w:widowControl/>
        <w:numPr>
          <w:ilvl w:val="0"/>
          <w:numId w:val="3"/>
        </w:numPr>
        <w:bidi w:val="0"/>
        <w:spacing w:lineRule="auto" w:line="264" w:before="60" w:after="0"/>
        <w:ind w:left="900" w:right="0" w:hanging="360"/>
        <w:contextualSpacing/>
        <w:jc w:val="both"/>
        <w:rPr/>
      </w:pPr>
      <w:r>
        <w:rPr>
          <w:b/>
          <w:bCs/>
          <w:lang w:val="en-US"/>
        </w:rPr>
        <w:t>Service</w:t>
      </w:r>
      <w:r>
        <w:rPr>
          <w:b/>
          <w:bCs/>
          <w:lang w:val="en-US"/>
        </w:rPr>
        <w:t>s</w:t>
      </w:r>
      <w:r>
        <w:rPr>
          <w:lang w:val="en-US"/>
        </w:rPr>
        <w:t xml:space="preserve"> – </w:t>
      </w:r>
      <w:r>
        <w:rPr>
          <w:lang w:val="en-US"/>
        </w:rPr>
        <w:t xml:space="preserve">contains the classes responsible for AirQ’s business logic. This includes </w:t>
      </w:r>
      <w:r>
        <w:rPr>
          <w:lang w:val="en-US"/>
        </w:rPr>
        <w:t>the module responsible for the external</w:t>
      </w:r>
      <w:r>
        <w:rPr>
          <w:lang w:val="en-US"/>
        </w:rPr>
        <w:t xml:space="preserve"> API calls and the caching mechanism as well as the relevant entities for the latter to function properly. </w:t>
      </w:r>
      <w:r>
        <w:rPr>
          <w:lang w:val="en-US"/>
        </w:rPr>
        <w:t xml:space="preserve">Since these aren’t exactly entities </w:t>
      </w:r>
      <w:r>
        <w:rPr>
          <w:i/>
          <w:iCs/>
          <w:lang w:val="en-US"/>
        </w:rPr>
        <w:t xml:space="preserve">per se </w:t>
      </w:r>
      <w:r>
        <w:rPr>
          <w:i w:val="false"/>
          <w:iCs w:val="false"/>
          <w:lang w:val="en-US"/>
        </w:rPr>
        <w:t>in our problem’s context, they were not stored in the “entities” directory.</w:t>
      </w:r>
    </w:p>
    <w:p>
      <w:pPr>
        <w:pStyle w:val="ListParagraph"/>
        <w:numPr>
          <w:ilvl w:val="1"/>
          <w:numId w:val="3"/>
        </w:numPr>
        <w:jc w:val="both"/>
        <w:rPr/>
      </w:pPr>
      <w:r>
        <w:rPr>
          <w:lang w:val="en-US"/>
        </w:rPr>
        <w:t xml:space="preserve">The class </w:t>
      </w:r>
      <w:r>
        <w:rPr>
          <w:b/>
          <w:bCs/>
          <w:lang w:val="en-US"/>
        </w:rPr>
        <w:t>AirService</w:t>
      </w:r>
      <w:r>
        <w:rPr>
          <w:lang w:val="en-US"/>
        </w:rPr>
        <w:t xml:space="preserve"> exposes a clean interface for easy endpoint mapping to be done by the controller, with methods that allow fetching the cache’s metadata (such as time-to-live, number of hits and misses and requests), getting relevant data for a given city, which returns an AirQuality object, present in the entities directory </w:t>
      </w:r>
      <w:r>
        <w:rPr>
          <w:lang w:val="en-US"/>
        </w:rPr>
        <w:t>and fetching historical data on a given city, which is returned as a Map with timestamps as keys and AirQuality instances as values. The application however, does not cache results from the historical endpoint.</w:t>
      </w:r>
    </w:p>
    <w:p>
      <w:pPr>
        <w:pStyle w:val="ListParagraph"/>
        <w:numPr>
          <w:ilvl w:val="1"/>
          <w:numId w:val="3"/>
        </w:numPr>
        <w:jc w:val="both"/>
        <w:rPr/>
      </w:pPr>
      <w:r>
        <w:rPr>
          <w:lang w:val="en-US"/>
        </w:rPr>
        <w:t xml:space="preserve">A </w:t>
      </w:r>
      <w:r>
        <w:rPr>
          <w:b/>
          <w:bCs/>
          <w:lang w:val="en-US"/>
        </w:rPr>
        <w:t>CacheObject</w:t>
      </w:r>
      <w:r>
        <w:rPr>
          <w:lang w:val="en-US"/>
        </w:rPr>
        <w:t xml:space="preserve">, managed by the CacheManager, consists of a class that encapsulates the aforementioned relevant cache metadata. This is the entity stored in the repository, with a city name as ID. By persistently storing this object, we can fetch and tweak the data at runtime. For instance, when a search is made for city A for the first time, a new CacheObject is instanced for city A, with default values on hits, misses and time to live (30 seconds). From that moment on, every time a request is made for city A, AirQ will update it’s fields: if it is a miss, add </w:t>
      </w:r>
      <w:r>
        <w:rPr>
          <w:lang w:val="en-US"/>
        </w:rPr>
        <w:t>1</w:t>
      </w:r>
      <w:r>
        <w:rPr>
          <w:lang w:val="en-US"/>
        </w:rPr>
        <w:t xml:space="preserve"> to this field and expand the time to live (if the CacheObject wasn’t available when called, perhaps by extending it’s lifespan we can </w:t>
      </w:r>
      <w:r>
        <w:rPr>
          <w:lang w:val="en-US"/>
        </w:rPr>
        <w:t>improve</w:t>
      </w:r>
      <w:r>
        <w:rPr>
          <w:lang w:val="en-US"/>
        </w:rPr>
        <w:t xml:space="preserve"> future experiences) and if it is a hit, add </w:t>
      </w:r>
      <w:r>
        <w:rPr>
          <w:lang w:val="en-US"/>
        </w:rPr>
        <w:t>1</w:t>
      </w:r>
      <w:r>
        <w:rPr>
          <w:lang w:val="en-US"/>
        </w:rPr>
        <w:t xml:space="preserve"> to this field and reduce the time to live, following the same line of thought as before. By persistently storing them we can ensure these tweaked lifespans “live on” after the cache objects expire, so that the next time a request for city A is made and there is no instanced cache, we need only fetch values.</w:t>
      </w:r>
    </w:p>
    <w:p>
      <w:pPr>
        <w:pStyle w:val="ListParagraph"/>
        <w:numPr>
          <w:ilvl w:val="1"/>
          <w:numId w:val="3"/>
        </w:numPr>
        <w:jc w:val="both"/>
        <w:rPr/>
      </w:pPr>
      <w:r>
        <w:rPr>
          <w:lang w:val="en-US"/>
        </w:rPr>
        <w:t xml:space="preserve">The </w:t>
      </w:r>
      <w:r>
        <w:rPr>
          <w:b/>
          <w:bCs/>
          <w:lang w:val="en-US"/>
        </w:rPr>
        <w:t>CacheManager</w:t>
      </w:r>
      <w:r>
        <w:rPr>
          <w:lang w:val="en-US"/>
        </w:rPr>
        <w:t xml:space="preserve"> class was implemented in a multi-threaded fashion. It contains two Maps, with city names as keys. One </w:t>
      </w:r>
      <w:r>
        <w:rPr>
          <w:lang w:val="en-US"/>
        </w:rPr>
        <w:t>maps each city to a CacheObject, in order to have in-memory access to metadata and the other maps the string to an AirQuality object, the actual cached data. Once cache is instanced, a thread is started that will periodically check if the last time the cache object was accessed plus it’s time to live are greater than the current time. If they are, cleaning is done on both maps. The rest of the class consists of mostly getters and setters and variations of such, in order to gain easier access to keys and values.</w:t>
      </w:r>
    </w:p>
    <w:p>
      <w:pPr>
        <w:pStyle w:val="ListParagraph"/>
        <w:widowControl/>
        <w:numPr>
          <w:ilvl w:val="0"/>
          <w:numId w:val="3"/>
        </w:numPr>
        <w:bidi w:val="0"/>
        <w:spacing w:lineRule="auto" w:line="264" w:before="60" w:after="0"/>
        <w:ind w:left="900" w:right="0" w:hanging="360"/>
        <w:contextualSpacing/>
        <w:jc w:val="both"/>
        <w:rPr/>
      </w:pPr>
      <w:r>
        <w:rPr>
          <w:b/>
          <w:bCs/>
          <w:lang w:val="en-US"/>
        </w:rPr>
        <w:t>Repository</w:t>
      </w:r>
      <w:r>
        <w:rPr>
          <w:lang w:val="en-US"/>
        </w:rPr>
        <w:t xml:space="preserve"> – </w:t>
      </w:r>
      <w:r>
        <w:rPr>
          <w:lang w:val="en-US"/>
        </w:rPr>
        <w:t xml:space="preserve">contains a single class responsible for the interaction with the persistence layer. For such, AirQ makes use of the interface provided by </w:t>
      </w:r>
      <w:r>
        <w:rPr>
          <w:lang w:val="en-US"/>
        </w:rPr>
        <w:t>JPA</w:t>
      </w:r>
      <w:r>
        <w:rPr>
          <w:lang w:val="en-US"/>
        </w:rPr>
        <w:t>. As explained before, the single entity stored in the repository is the CacheObject class.</w:t>
      </w:r>
    </w:p>
    <w:p>
      <w:pPr>
        <w:pStyle w:val="ListParagraph"/>
        <w:widowControl/>
        <w:numPr>
          <w:ilvl w:val="0"/>
          <w:numId w:val="3"/>
        </w:numPr>
        <w:bidi w:val="0"/>
        <w:spacing w:lineRule="auto" w:line="264" w:before="60" w:after="0"/>
        <w:ind w:left="900" w:right="0" w:hanging="360"/>
        <w:contextualSpacing/>
        <w:jc w:val="both"/>
        <w:rPr/>
      </w:pPr>
      <w:r>
        <w:rPr>
          <w:b/>
          <w:bCs/>
          <w:lang w:val="en-US"/>
        </w:rPr>
        <w:t>Entities</w:t>
      </w:r>
      <w:r>
        <w:rPr>
          <w:lang w:val="en-US"/>
        </w:rPr>
        <w:t xml:space="preserve"> – </w:t>
      </w:r>
      <w:r>
        <w:rPr>
          <w:lang w:val="en-US"/>
        </w:rPr>
        <w:t xml:space="preserve">contains the POJO related to the context of the problem: AirQuality. This class encapsulates relevant data to identify the city it refers to, such as the city name and the country. Furthermore, like explained before, this class was developed bearing in mind potential scalability concerns. </w:t>
      </w:r>
      <w:r>
        <w:rPr>
          <w:lang w:val="en-US"/>
        </w:rPr>
        <w:t xml:space="preserve">Hence, </w:t>
      </w:r>
      <w:r>
        <w:rPr>
          <w:lang w:val="en-US"/>
        </w:rPr>
        <w:t xml:space="preserve">instead of containing static attributes for the data it collects, </w:t>
      </w:r>
      <w:r>
        <w:rPr>
          <w:lang w:val="en-US"/>
        </w:rPr>
        <w:t>it contains a Map that allows this class to dynamically store different attributes. By mapping each field it collects to the value, we can easily adjust and append new data to gathered air quality. This mechanism was a suggested feature in a previous project, for the subject of IES. (</w:t>
      </w:r>
      <w:hyperlink r:id="rId3">
        <w:r>
          <w:rPr>
            <w:rStyle w:val="InternetLink"/>
            <w:lang w:val="en-US"/>
          </w:rPr>
          <w:t>Plant Aware</w:t>
        </w:r>
      </w:hyperlink>
      <w:r>
        <w:rPr>
          <w:lang w:val="en-US"/>
        </w:rPr>
        <w:t>)</w:t>
      </w:r>
    </w:p>
    <w:p>
      <w:pPr>
        <w:pStyle w:val="ListParagraph"/>
        <w:ind w:left="0" w:right="0" w:hanging="0"/>
        <w:rPr/>
      </w:pPr>
      <w:r>
        <w:rPr/>
      </w:r>
    </w:p>
    <w:p>
      <w:pPr>
        <w:pStyle w:val="ListParagraph"/>
        <w:ind w:left="0" w:right="0" w:hanging="0"/>
        <w:rPr/>
      </w:pPr>
      <w:r>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3164205" cy="2637790"/>
            <wp:effectExtent l="0" t="0" r="0" b="0"/>
            <wp:wrapTopAndBottom/>
            <wp:docPr id="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 descr=""/>
                    <pic:cNvPicPr>
                      <a:picLocks noChangeAspect="1" noChangeArrowheads="1"/>
                    </pic:cNvPicPr>
                  </pic:nvPicPr>
                  <pic:blipFill>
                    <a:blip r:embed="rId4"/>
                    <a:stretch>
                      <a:fillRect/>
                    </a:stretch>
                  </pic:blipFill>
                  <pic:spPr bwMode="auto">
                    <a:xfrm>
                      <a:off x="0" y="0"/>
                      <a:ext cx="3164205" cy="2637790"/>
                    </a:xfrm>
                    <a:prstGeom prst="rect">
                      <a:avLst/>
                    </a:prstGeom>
                  </pic:spPr>
                </pic:pic>
              </a:graphicData>
            </a:graphic>
          </wp:anchor>
        </w:drawing>
      </w:r>
    </w:p>
    <w:p>
      <w:pPr>
        <w:pStyle w:val="Heading2"/>
        <w:numPr>
          <w:ilvl w:val="1"/>
          <w:numId w:val="2"/>
        </w:numPr>
        <w:rPr/>
      </w:pPr>
      <w:bookmarkStart w:id="13" w:name="__RefHeading___Toc1064_510273429"/>
      <w:bookmarkStart w:id="14" w:name="_Toc36219516"/>
      <w:bookmarkEnd w:id="13"/>
      <w:r>
        <w:rPr/>
        <w:t>API for developers</w:t>
      </w:r>
      <w:bookmarkEnd w:id="14"/>
    </w:p>
    <w:p>
      <w:pPr>
        <w:pStyle w:val="Normal"/>
        <w:jc w:val="both"/>
        <w:rPr/>
      </w:pPr>
      <w:r>
        <w:rPr>
          <w:lang w:val="en-US"/>
        </w:rPr>
        <w:t xml:space="preserve">AirQ’s API exposes two endpoints. </w:t>
      </w:r>
      <w:r>
        <w:rPr>
          <w:lang w:val="en-US"/>
        </w:rPr>
        <w:t xml:space="preserve">The documentation for these can be accessed on the “DOCS” tab on the website, </w:t>
      </w:r>
      <w:r>
        <w:rPr>
          <w:lang w:val="en-US"/>
        </w:rPr>
        <w:t>which</w:t>
      </w:r>
      <w:r>
        <w:rPr>
          <w:lang w:val="en-US"/>
        </w:rPr>
        <w:t xml:space="preserve"> was developed using the Swagger UI and openapi libraries.</w:t>
      </w:r>
    </w:p>
    <w:p>
      <w:pPr>
        <w:pStyle w:val="Normal"/>
        <w:numPr>
          <w:ilvl w:val="0"/>
          <w:numId w:val="4"/>
        </w:numPr>
        <w:jc w:val="both"/>
        <w:rPr>
          <w:lang w:val="en-US"/>
        </w:rPr>
      </w:pPr>
      <w:r>
        <w:rPr>
          <w:lang w:val="en-US"/>
        </w:rPr>
        <w:t>/api/{cityName} – get the air quality for a city of name passed on as argument. Returns a JSON with fields “country”, “city” and “attributes” where “attributes” is a nested JSON containing the gathered labeled data.</w:t>
      </w:r>
    </w:p>
    <w:p>
      <w:pPr>
        <w:pStyle w:val="PreformattedText"/>
        <w:widowControl/>
        <w:pBdr/>
        <w:shd w:fill="41444E" w:val="clear"/>
        <w:spacing w:before="0" w:after="0"/>
        <w:rPr>
          <w:rFonts w:ascii="monospace" w:hAnsi="monospace"/>
          <w:b/>
          <w:i w:val="false"/>
          <w:caps w:val="false"/>
          <w:smallCaps w:val="false"/>
          <w:color w:val="EEEEEE"/>
          <w:spacing w:val="0"/>
          <w:sz w:val="18"/>
        </w:rPr>
      </w:pPr>
      <w:r>
        <w:rPr>
          <w:rFonts w:ascii="monospace" w:hAnsi="monospace"/>
          <w:b/>
          <w:i w:val="false"/>
          <w:caps w:val="false"/>
          <w:smallCaps w:val="false"/>
          <w:color w:val="EEEEEE"/>
          <w:spacing w:val="0"/>
          <w:sz w:val="18"/>
        </w:rPr>
        <w:t>{</w:t>
      </w:r>
    </w:p>
    <w:p>
      <w:pPr>
        <w:pStyle w:val="PreformattedText"/>
        <w:widowControl/>
        <w:pBdr/>
        <w:shd w:fill="41444E" w:val="clear"/>
        <w:spacing w:before="0" w:after="0"/>
        <w:rPr>
          <w:caps w:val="false"/>
          <w:smallCaps w:val="false"/>
          <w:color w:val="FFFFFF"/>
          <w:spacing w:val="0"/>
        </w:rPr>
      </w:pPr>
      <w:r>
        <w:rPr>
          <w:rFonts w:ascii="monospace" w:hAnsi="monospace"/>
          <w:b/>
          <w:i w:val="false"/>
          <w:caps w:val="false"/>
          <w:smallCaps w:val="false"/>
          <w:color w:val="555555"/>
          <w:spacing w:val="0"/>
          <w:sz w:val="18"/>
        </w:rPr>
        <w:tab/>
        <w:t xml:space="preserve"> </w:t>
      </w:r>
      <w:r>
        <w:rPr>
          <w:rFonts w:ascii="monospace" w:hAnsi="monospace"/>
          <w:b/>
          <w:i w:val="false"/>
          <w:caps w:val="false"/>
          <w:smallCaps w:val="false"/>
          <w:color w:val="EEEEEE"/>
          <w:spacing w:val="0"/>
          <w:sz w:val="18"/>
        </w:rPr>
        <w:t>"country": "PT",</w:t>
      </w:r>
    </w:p>
    <w:p>
      <w:pPr>
        <w:pStyle w:val="PreformattedText"/>
        <w:widowControl/>
        <w:pBdr/>
        <w:shd w:fill="41444E" w:val="clear"/>
        <w:spacing w:before="0" w:after="0"/>
        <w:rPr>
          <w:caps w:val="false"/>
          <w:smallCaps w:val="false"/>
          <w:color w:val="EEEEEE"/>
          <w:spacing w:val="0"/>
        </w:rPr>
      </w:pPr>
      <w:r>
        <w:rPr>
          <w:caps w:val="false"/>
          <w:smallCaps w:val="false"/>
          <w:color w:val="EEEEEE"/>
          <w:spacing w:val="0"/>
        </w:rPr>
        <w:t xml:space="preserve">  </w:t>
      </w:r>
      <w:r>
        <w:rPr>
          <w:rFonts w:ascii="monospace" w:hAnsi="monospace"/>
          <w:b/>
          <w:i w:val="false"/>
          <w:caps w:val="false"/>
          <w:smallCaps w:val="false"/>
          <w:color w:val="EEEEEE"/>
          <w:spacing w:val="0"/>
          <w:sz w:val="18"/>
        </w:rPr>
        <w:t>"city": "Tondela",</w:t>
      </w:r>
    </w:p>
    <w:p>
      <w:pPr>
        <w:pStyle w:val="PreformattedText"/>
        <w:widowControl/>
        <w:pBdr/>
        <w:shd w:fill="41444E" w:val="clear"/>
        <w:spacing w:before="0" w:after="0"/>
        <w:rPr>
          <w:caps w:val="false"/>
          <w:smallCaps w:val="false"/>
          <w:color w:val="EEEEEE"/>
          <w:spacing w:val="0"/>
        </w:rPr>
      </w:pPr>
      <w:r>
        <w:rPr>
          <w:caps w:val="false"/>
          <w:smallCaps w:val="false"/>
          <w:color w:val="EEEEEE"/>
          <w:spacing w:val="0"/>
        </w:rPr>
        <w:t xml:space="preserve">  </w:t>
      </w:r>
      <w:r>
        <w:rPr>
          <w:rFonts w:ascii="monospace" w:hAnsi="monospace"/>
          <w:b/>
          <w:i w:val="false"/>
          <w:caps w:val="false"/>
          <w:smallCaps w:val="false"/>
          <w:color w:val="EEEEEE"/>
          <w:spacing w:val="0"/>
          <w:sz w:val="18"/>
        </w:rPr>
        <w:t>"attributes": {</w:t>
      </w:r>
    </w:p>
    <w:p>
      <w:pPr>
        <w:pStyle w:val="PreformattedText"/>
        <w:widowControl/>
        <w:pBdr/>
        <w:shd w:fill="41444E" w:val="clear"/>
        <w:spacing w:before="0" w:after="0"/>
        <w:rPr>
          <w:caps w:val="false"/>
          <w:smallCaps w:val="false"/>
          <w:color w:val="EEEEEE"/>
          <w:spacing w:val="0"/>
        </w:rPr>
      </w:pPr>
      <w:r>
        <w:rPr>
          <w:caps w:val="false"/>
          <w:smallCaps w:val="false"/>
          <w:color w:val="EEEEEE"/>
          <w:spacing w:val="0"/>
        </w:rPr>
        <w:t xml:space="preserve">    </w:t>
      </w:r>
      <w:r>
        <w:rPr>
          <w:rFonts w:ascii="monospace" w:hAnsi="monospace"/>
          <w:b/>
          <w:i w:val="false"/>
          <w:caps w:val="false"/>
          <w:smallCaps w:val="false"/>
          <w:color w:val="EEEEEE"/>
          <w:spacing w:val="0"/>
          <w:sz w:val="18"/>
        </w:rPr>
        <w:t>"OZONE": "52.2",</w:t>
      </w:r>
    </w:p>
    <w:p>
      <w:pPr>
        <w:pStyle w:val="PreformattedText"/>
        <w:widowControl/>
        <w:pBdr/>
        <w:shd w:fill="41444E" w:val="clear"/>
        <w:spacing w:before="0" w:after="0"/>
        <w:rPr>
          <w:caps w:val="false"/>
          <w:smallCaps w:val="false"/>
          <w:color w:val="EEEEEE"/>
          <w:spacing w:val="0"/>
        </w:rPr>
      </w:pPr>
      <w:r>
        <w:rPr>
          <w:caps w:val="false"/>
          <w:smallCaps w:val="false"/>
          <w:color w:val="EEEEEE"/>
          <w:spacing w:val="0"/>
        </w:rPr>
        <w:t xml:space="preserve">    </w:t>
      </w:r>
      <w:r>
        <w:rPr>
          <w:rFonts w:ascii="monospace" w:hAnsi="monospace"/>
          <w:b/>
          <w:i w:val="false"/>
          <w:caps w:val="false"/>
          <w:smallCaps w:val="false"/>
          <w:color w:val="EEEEEE"/>
          <w:spacing w:val="0"/>
          <w:sz w:val="18"/>
        </w:rPr>
        <w:t>"PM10": "14.12",</w:t>
      </w:r>
    </w:p>
    <w:p>
      <w:pPr>
        <w:pStyle w:val="PreformattedText"/>
        <w:widowControl/>
        <w:pBdr/>
        <w:shd w:fill="41444E" w:val="clear"/>
        <w:spacing w:before="0" w:after="0"/>
        <w:rPr>
          <w:caps w:val="false"/>
          <w:smallCaps w:val="false"/>
          <w:color w:val="EEEEEE"/>
          <w:spacing w:val="0"/>
        </w:rPr>
      </w:pPr>
      <w:r>
        <w:rPr>
          <w:caps w:val="false"/>
          <w:smallCaps w:val="false"/>
          <w:color w:val="EEEEEE"/>
          <w:spacing w:val="0"/>
        </w:rPr>
        <w:t xml:space="preserve">    </w:t>
      </w:r>
      <w:r>
        <w:rPr>
          <w:rFonts w:ascii="monospace" w:hAnsi="monospace"/>
          <w:b/>
          <w:i w:val="false"/>
          <w:caps w:val="false"/>
          <w:smallCaps w:val="false"/>
          <w:color w:val="EEEEEE"/>
          <w:spacing w:val="0"/>
          <w:sz w:val="18"/>
        </w:rPr>
        <w:t>"AQI": "48.0",</w:t>
      </w:r>
    </w:p>
    <w:p>
      <w:pPr>
        <w:pStyle w:val="PreformattedText"/>
        <w:widowControl/>
        <w:pBdr/>
        <w:shd w:fill="41444E" w:val="clear"/>
        <w:spacing w:before="0" w:after="0"/>
        <w:rPr>
          <w:caps w:val="false"/>
          <w:smallCaps w:val="false"/>
          <w:color w:val="EEEEEE"/>
          <w:spacing w:val="0"/>
        </w:rPr>
      </w:pPr>
      <w:r>
        <w:rPr>
          <w:caps w:val="false"/>
          <w:smallCaps w:val="false"/>
          <w:color w:val="EEEEEE"/>
          <w:spacing w:val="0"/>
        </w:rPr>
        <w:t xml:space="preserve">    </w:t>
      </w:r>
      <w:r>
        <w:rPr>
          <w:rFonts w:ascii="monospace" w:hAnsi="monospace"/>
          <w:b/>
          <w:i w:val="false"/>
          <w:caps w:val="false"/>
          <w:smallCaps w:val="false"/>
          <w:color w:val="EEEEEE"/>
          <w:spacing w:val="0"/>
          <w:sz w:val="18"/>
        </w:rPr>
        <w:t>"CO": "0.63"</w:t>
      </w:r>
    </w:p>
    <w:p>
      <w:pPr>
        <w:pStyle w:val="PreformattedText"/>
        <w:widowControl/>
        <w:pBdr/>
        <w:shd w:fill="41444E" w:val="clear"/>
        <w:spacing w:before="0" w:after="0"/>
        <w:rPr>
          <w:caps w:val="false"/>
          <w:smallCaps w:val="false"/>
          <w:color w:val="EEEEEE"/>
          <w:spacing w:val="0"/>
        </w:rPr>
      </w:pPr>
      <w:r>
        <w:rPr>
          <w:caps w:val="false"/>
          <w:smallCaps w:val="false"/>
          <w:color w:val="EEEEEE"/>
          <w:spacing w:val="0"/>
        </w:rPr>
        <w:t xml:space="preserve">  </w:t>
      </w:r>
      <w:r>
        <w:rPr>
          <w:rFonts w:ascii="monospace" w:hAnsi="monospace"/>
          <w:b/>
          <w:i w:val="false"/>
          <w:caps w:val="false"/>
          <w:smallCaps w:val="false"/>
          <w:color w:val="EEEEEE"/>
          <w:spacing w:val="0"/>
          <w:sz w:val="18"/>
        </w:rPr>
        <w:t>}</w:t>
      </w:r>
    </w:p>
    <w:p>
      <w:pPr>
        <w:pStyle w:val="PreformattedText"/>
        <w:widowControl/>
        <w:pBdr/>
        <w:shd w:fill="41444E" w:val="clear"/>
        <w:spacing w:before="0" w:after="0"/>
        <w:rPr>
          <w:rFonts w:ascii="monospace" w:hAnsi="monospace"/>
          <w:b/>
          <w:i w:val="false"/>
          <w:caps w:val="false"/>
          <w:smallCaps w:val="false"/>
          <w:color w:val="EEEEEE"/>
          <w:spacing w:val="0"/>
          <w:sz w:val="18"/>
        </w:rPr>
      </w:pPr>
      <w:r>
        <w:rPr>
          <w:rFonts w:ascii="monospace" w:hAnsi="monospace"/>
          <w:b/>
          <w:i w:val="false"/>
          <w:caps w:val="false"/>
          <w:smallCaps w:val="false"/>
          <w:color w:val="EEEEEE"/>
          <w:spacing w:val="0"/>
          <w:sz w:val="18"/>
        </w:rPr>
        <w:t>}</w:t>
      </w:r>
    </w:p>
    <w:p>
      <w:pPr>
        <w:pStyle w:val="Normal"/>
        <w:numPr>
          <w:ilvl w:val="0"/>
          <w:numId w:val="0"/>
        </w:numPr>
        <w:ind w:left="1909" w:right="0" w:hanging="0"/>
        <w:rPr>
          <w:lang w:val="en-US"/>
        </w:rPr>
      </w:pPr>
      <w:r>
        <w:rPr>
          <w:lang w:val="en-US"/>
        </w:rPr>
      </w:r>
    </w:p>
    <w:p>
      <w:pPr>
        <w:pStyle w:val="Normal"/>
        <w:numPr>
          <w:ilvl w:val="0"/>
          <w:numId w:val="4"/>
        </w:numPr>
        <w:jc w:val="both"/>
        <w:rPr>
          <w:lang w:val="en-US" w:eastAsia="en-US" w:bidi="en-US"/>
        </w:rPr>
      </w:pPr>
      <w:r>
        <w:rPr>
          <w:lang w:val="en-US" w:eastAsia="en-US" w:bidi="en-US"/>
        </w:rPr>
        <w:t>/</w:t>
      </w:r>
      <w:r>
        <w:rPr>
          <w:lang w:val="en-US" w:eastAsia="en-US" w:bidi="en-US"/>
        </w:rPr>
        <w:t>api/metadata – get AirQ’s cache data for each city queried during current runtime.</w:t>
      </w:r>
    </w:p>
    <w:p>
      <w:pPr>
        <w:pStyle w:val="PreformattedText"/>
        <w:widowControl/>
        <w:pBdr/>
        <w:shd w:fill="41444E" w:val="clear"/>
        <w:spacing w:before="0" w:after="0"/>
        <w:rPr>
          <w:rFonts w:ascii="monospace" w:hAnsi="monospace"/>
          <w:b/>
          <w:b/>
          <w:bCs/>
          <w:caps w:val="false"/>
          <w:smallCaps w:val="false"/>
          <w:color w:val="FFFFFF"/>
          <w:spacing w:val="0"/>
          <w:sz w:val="18"/>
          <w:szCs w:val="18"/>
        </w:rPr>
      </w:pPr>
      <w:r>
        <w:rPr>
          <w:rFonts w:ascii="monospace" w:hAnsi="monospace"/>
          <w:b/>
          <w:bCs/>
          <w:caps w:val="false"/>
          <w:smallCaps w:val="false"/>
          <w:color w:val="FFFFFF"/>
          <w:spacing w:val="0"/>
          <w:sz w:val="18"/>
          <w:szCs w:val="18"/>
        </w:rPr>
        <w:t>[</w:t>
      </w:r>
    </w:p>
    <w:p>
      <w:pPr>
        <w:pStyle w:val="PreformattedText"/>
        <w:widowControl/>
        <w:pBdr/>
        <w:shd w:fill="41444E" w:val="clear"/>
        <w:spacing w:before="0" w:after="0"/>
        <w:rPr>
          <w:caps w:val="false"/>
          <w:smallCaps w:val="false"/>
          <w:color w:val="FFFFFF"/>
          <w:spacing w:val="0"/>
        </w:rPr>
      </w:pPr>
      <w:r>
        <w:rPr>
          <w:rFonts w:ascii="monospace" w:hAnsi="monospace"/>
          <w:b/>
          <w:i w:val="false"/>
          <w:caps w:val="false"/>
          <w:smallCaps w:val="false"/>
          <w:color w:val="555555"/>
          <w:spacing w:val="0"/>
          <w:sz w:val="18"/>
        </w:rPr>
        <w:t xml:space="preserve">  </w:t>
      </w:r>
      <w:r>
        <w:rPr>
          <w:rFonts w:ascii="monospace" w:hAnsi="monospace"/>
          <w:b/>
          <w:i w:val="false"/>
          <w:caps w:val="false"/>
          <w:smallCaps w:val="false"/>
          <w:color w:val="FFFFFF"/>
          <w:spacing w:val="0"/>
          <w:sz w:val="18"/>
        </w:rPr>
        <w:t>{</w:t>
      </w:r>
    </w:p>
    <w:p>
      <w:pPr>
        <w:pStyle w:val="PreformattedText"/>
        <w:widowControl/>
        <w:pBdr/>
        <w:shd w:fill="41444E" w:val="clear"/>
        <w:spacing w:before="0" w:after="0"/>
        <w:rPr>
          <w:caps w:val="false"/>
          <w:smallCaps w:val="false"/>
          <w:color w:val="EEEEEE"/>
          <w:spacing w:val="0"/>
        </w:rPr>
      </w:pPr>
      <w:r>
        <w:rPr>
          <w:caps w:val="false"/>
          <w:smallCaps w:val="false"/>
          <w:color w:val="EEEEEE"/>
          <w:spacing w:val="0"/>
        </w:rPr>
        <w:t xml:space="preserve">    </w:t>
      </w:r>
      <w:r>
        <w:rPr>
          <w:rFonts w:ascii="monospace" w:hAnsi="monospace"/>
          <w:b/>
          <w:i w:val="false"/>
          <w:caps w:val="false"/>
          <w:smallCaps w:val="false"/>
          <w:color w:val="EEEEEE"/>
          <w:spacing w:val="0"/>
          <w:sz w:val="18"/>
        </w:rPr>
        <w:t>"city": "Tondela",</w:t>
      </w:r>
    </w:p>
    <w:p>
      <w:pPr>
        <w:pStyle w:val="PreformattedText"/>
        <w:widowControl/>
        <w:pBdr/>
        <w:shd w:fill="41444E" w:val="clear"/>
        <w:spacing w:before="0" w:after="0"/>
        <w:rPr>
          <w:caps w:val="false"/>
          <w:smallCaps w:val="false"/>
          <w:color w:val="EEEEEE"/>
          <w:spacing w:val="0"/>
        </w:rPr>
      </w:pPr>
      <w:r>
        <w:rPr>
          <w:caps w:val="false"/>
          <w:smallCaps w:val="false"/>
          <w:color w:val="EEEEEE"/>
          <w:spacing w:val="0"/>
        </w:rPr>
        <w:t xml:space="preserve">    </w:t>
      </w:r>
      <w:r>
        <w:rPr>
          <w:rFonts w:ascii="monospace" w:hAnsi="monospace"/>
          <w:b/>
          <w:i w:val="false"/>
          <w:caps w:val="false"/>
          <w:smallCaps w:val="false"/>
          <w:color w:val="EEEEEE"/>
          <w:spacing w:val="0"/>
          <w:sz w:val="18"/>
        </w:rPr>
        <w:t>"hits": 0,</w:t>
      </w:r>
    </w:p>
    <w:p>
      <w:pPr>
        <w:pStyle w:val="PreformattedText"/>
        <w:widowControl/>
        <w:pBdr/>
        <w:shd w:fill="41444E" w:val="clear"/>
        <w:spacing w:before="0" w:after="0"/>
        <w:rPr>
          <w:caps w:val="false"/>
          <w:smallCaps w:val="false"/>
          <w:color w:val="EEEEEE"/>
          <w:spacing w:val="0"/>
        </w:rPr>
      </w:pPr>
      <w:r>
        <w:rPr>
          <w:caps w:val="false"/>
          <w:smallCaps w:val="false"/>
          <w:color w:val="EEEEEE"/>
          <w:spacing w:val="0"/>
        </w:rPr>
        <w:t xml:space="preserve">    </w:t>
      </w:r>
      <w:r>
        <w:rPr>
          <w:rFonts w:ascii="monospace" w:hAnsi="monospace"/>
          <w:b/>
          <w:i w:val="false"/>
          <w:caps w:val="false"/>
          <w:smallCaps w:val="false"/>
          <w:color w:val="EEEEEE"/>
          <w:spacing w:val="0"/>
          <w:sz w:val="18"/>
        </w:rPr>
        <w:t>"misses": 1,</w:t>
      </w:r>
    </w:p>
    <w:p>
      <w:pPr>
        <w:pStyle w:val="PreformattedText"/>
        <w:widowControl/>
        <w:pBdr/>
        <w:shd w:fill="41444E" w:val="clear"/>
        <w:spacing w:before="0" w:after="0"/>
        <w:rPr>
          <w:caps w:val="false"/>
          <w:smallCaps w:val="false"/>
          <w:color w:val="EEEEEE"/>
          <w:spacing w:val="0"/>
        </w:rPr>
      </w:pPr>
      <w:r>
        <w:rPr>
          <w:caps w:val="false"/>
          <w:smallCaps w:val="false"/>
          <w:color w:val="EEEEEE"/>
          <w:spacing w:val="0"/>
        </w:rPr>
        <w:t xml:space="preserve">    </w:t>
      </w:r>
      <w:r>
        <w:rPr>
          <w:rFonts w:ascii="monospace" w:hAnsi="monospace"/>
          <w:b/>
          <w:i w:val="false"/>
          <w:caps w:val="false"/>
          <w:smallCaps w:val="false"/>
          <w:color w:val="EEEEEE"/>
          <w:spacing w:val="0"/>
          <w:sz w:val="18"/>
        </w:rPr>
        <w:t>"requests": 1,</w:t>
      </w:r>
    </w:p>
    <w:p>
      <w:pPr>
        <w:pStyle w:val="PreformattedText"/>
        <w:widowControl/>
        <w:pBdr/>
        <w:shd w:fill="41444E" w:val="clear"/>
        <w:spacing w:before="0" w:after="0"/>
        <w:rPr>
          <w:caps w:val="false"/>
          <w:smallCaps w:val="false"/>
          <w:color w:val="EEEEEE"/>
          <w:spacing w:val="0"/>
        </w:rPr>
      </w:pPr>
      <w:r>
        <w:rPr>
          <w:caps w:val="false"/>
          <w:smallCaps w:val="false"/>
          <w:color w:val="EEEEEE"/>
          <w:spacing w:val="0"/>
        </w:rPr>
        <w:t xml:space="preserve">    </w:t>
      </w:r>
      <w:r>
        <w:rPr>
          <w:rFonts w:ascii="monospace" w:hAnsi="monospace"/>
          <w:b/>
          <w:i w:val="false"/>
          <w:caps w:val="false"/>
          <w:smallCaps w:val="false"/>
          <w:color w:val="EEEEEE"/>
          <w:spacing w:val="0"/>
          <w:sz w:val="18"/>
        </w:rPr>
        <w:t>"ttl": 30,</w:t>
      </w:r>
    </w:p>
    <w:p>
      <w:pPr>
        <w:pStyle w:val="PreformattedText"/>
        <w:widowControl/>
        <w:pBdr/>
        <w:shd w:fill="41444E" w:val="clear"/>
        <w:spacing w:before="0" w:after="0"/>
        <w:rPr>
          <w:caps w:val="false"/>
          <w:smallCaps w:val="false"/>
          <w:color w:val="EEEEEE"/>
          <w:spacing w:val="0"/>
        </w:rPr>
      </w:pPr>
      <w:r>
        <w:rPr>
          <w:caps w:val="false"/>
          <w:smallCaps w:val="false"/>
          <w:color w:val="EEEEEE"/>
          <w:spacing w:val="0"/>
        </w:rPr>
        <w:t xml:space="preserve">    </w:t>
      </w:r>
      <w:r>
        <w:rPr>
          <w:rFonts w:ascii="monospace" w:hAnsi="monospace"/>
          <w:b/>
          <w:i w:val="false"/>
          <w:caps w:val="false"/>
          <w:smallCaps w:val="false"/>
          <w:color w:val="EEEEEE"/>
          <w:spacing w:val="0"/>
          <w:sz w:val="18"/>
        </w:rPr>
        <w:t>"lastAccess": 1586338396388</w:t>
      </w:r>
    </w:p>
    <w:p>
      <w:pPr>
        <w:pStyle w:val="PreformattedText"/>
        <w:widowControl/>
        <w:pBdr/>
        <w:shd w:fill="41444E" w:val="clear"/>
        <w:spacing w:before="0" w:after="0"/>
        <w:rPr>
          <w:caps w:val="false"/>
          <w:smallCaps w:val="false"/>
          <w:color w:val="FFFFFF"/>
          <w:spacing w:val="0"/>
        </w:rPr>
      </w:pPr>
      <w:r>
        <w:rPr>
          <w:caps w:val="false"/>
          <w:smallCaps w:val="false"/>
          <w:color w:val="555555"/>
          <w:spacing w:val="0"/>
        </w:rPr>
        <w:t xml:space="preserve">  </w:t>
      </w:r>
      <w:r>
        <w:rPr>
          <w:rFonts w:ascii="monospace" w:hAnsi="monospace"/>
          <w:b/>
          <w:i w:val="false"/>
          <w:caps w:val="false"/>
          <w:smallCaps w:val="false"/>
          <w:color w:val="FFFFFF"/>
          <w:spacing w:val="0"/>
          <w:sz w:val="18"/>
        </w:rPr>
        <w:t>}</w:t>
      </w:r>
    </w:p>
    <w:p>
      <w:pPr>
        <w:pStyle w:val="PreformattedText"/>
        <w:widowControl/>
        <w:pBdr/>
        <w:shd w:fill="41444E" w:val="clear"/>
        <w:spacing w:before="0" w:after="0"/>
        <w:rPr>
          <w:rFonts w:ascii="monospace" w:hAnsi="monospace"/>
          <w:b/>
          <w:i w:val="false"/>
          <w:caps w:val="false"/>
          <w:smallCaps w:val="false"/>
          <w:color w:val="FFFFFF"/>
          <w:spacing w:val="0"/>
          <w:sz w:val="18"/>
        </w:rPr>
      </w:pPr>
      <w:r>
        <w:rPr>
          <w:rFonts w:ascii="monospace" w:hAnsi="monospace"/>
          <w:b/>
          <w:i w:val="false"/>
          <w:caps w:val="false"/>
          <w:smallCaps w:val="false"/>
          <w:color w:val="FFFFFF"/>
          <w:spacing w:val="0"/>
          <w:sz w:val="18"/>
        </w:rPr>
        <w:t>]</w:t>
      </w:r>
    </w:p>
    <w:p>
      <w:pPr>
        <w:pStyle w:val="Normal"/>
        <w:widowControl/>
        <w:bidi w:val="0"/>
        <w:spacing w:lineRule="auto" w:line="264" w:before="0" w:after="0"/>
        <w:ind w:left="1349" w:right="0" w:hanging="360"/>
        <w:contextualSpacing/>
        <w:jc w:val="left"/>
        <w:rPr>
          <w:lang w:val="en-US" w:eastAsia="en-US" w:bidi="en-US"/>
        </w:rPr>
      </w:pPr>
      <w:r>
        <w:rPr>
          <w:lang w:val="en-US" w:eastAsia="en-US" w:bidi="en-US"/>
        </w:rPr>
      </w:r>
      <w:r>
        <w:br w:type="page"/>
      </w:r>
    </w:p>
    <w:p>
      <w:pPr>
        <w:pStyle w:val="Normal"/>
        <w:widowControl/>
        <w:numPr>
          <w:ilvl w:val="0"/>
          <w:numId w:val="5"/>
        </w:numPr>
        <w:bidi w:val="0"/>
        <w:spacing w:lineRule="auto" w:line="264" w:before="0" w:after="0"/>
        <w:ind w:left="1349" w:right="0" w:hanging="360"/>
        <w:contextualSpacing/>
        <w:jc w:val="left"/>
        <w:rPr>
          <w:lang w:val="en-US" w:eastAsia="en-US" w:bidi="en-US"/>
        </w:rPr>
      </w:pPr>
      <w:r>
        <w:rPr>
          <w:lang w:val="en-US" w:eastAsia="en-US" w:bidi="en-US"/>
        </w:rPr>
        <w:t>/</w:t>
      </w:r>
      <w:r>
        <w:rPr>
          <w:lang w:val="en-US" w:eastAsia="en-US" w:bidi="en-US"/>
        </w:rPr>
        <w:t>api/historical/{cityName}&amp;{hours} – get historical air quality data obtained in the last number of hours (must be between 0 and 168)</w:t>
      </w:r>
    </w:p>
    <w:p>
      <w:pPr>
        <w:pStyle w:val="PreformattedText"/>
        <w:widowControl/>
        <w:numPr>
          <w:ilvl w:val="0"/>
          <w:numId w:val="0"/>
        </w:numPr>
        <w:bidi w:val="0"/>
        <w:spacing w:lineRule="auto" w:line="264" w:before="0" w:after="0"/>
        <w:ind w:left="1709" w:right="0" w:hanging="0"/>
        <w:contextualSpacing/>
        <w:jc w:val="left"/>
        <w:rPr>
          <w:rFonts w:ascii="monospace" w:hAnsi="monospace"/>
          <w:b/>
          <w:i w:val="false"/>
          <w:caps w:val="false"/>
          <w:smallCaps w:val="false"/>
          <w:color w:val="FFFFFF"/>
          <w:spacing w:val="0"/>
          <w:sz w:val="18"/>
          <w:lang w:val="en-US" w:eastAsia="en-US" w:bidi="en-US"/>
        </w:rPr>
      </w:pPr>
      <w:r>
        <w:rPr>
          <w:rFonts w:ascii="monospace" w:hAnsi="monospace"/>
          <w:b/>
          <w:i w:val="false"/>
          <w:caps w:val="false"/>
          <w:smallCaps w:val="false"/>
          <w:color w:val="FFFFFF"/>
          <w:spacing w:val="0"/>
          <w:sz w:val="18"/>
          <w:lang w:val="en-US" w:eastAsia="en-US" w:bidi="en-US"/>
        </w:rPr>
        <w:t>{</w:t>
      </w:r>
    </w:p>
    <w:p>
      <w:pPr>
        <w:pStyle w:val="PreformattedText"/>
        <w:widowControl/>
        <w:pBdr/>
        <w:shd w:fill="41444E" w:val="clear"/>
        <w:spacing w:before="0" w:after="0"/>
        <w:rPr>
          <w:caps w:val="false"/>
          <w:smallCaps w:val="false"/>
          <w:color w:val="FFFFFF"/>
          <w:spacing w:val="0"/>
        </w:rPr>
      </w:pPr>
      <w:r>
        <w:rPr>
          <w:rFonts w:ascii="monospace" w:hAnsi="monospace"/>
          <w:b/>
          <w:bCs/>
          <w:i w:val="false"/>
          <w:caps w:val="false"/>
          <w:smallCaps w:val="false"/>
          <w:color w:val="FFFFFF"/>
          <w:spacing w:val="0"/>
          <w:sz w:val="18"/>
        </w:rPr>
        <w:t>{</w:t>
      </w:r>
      <w:r>
        <w:rPr>
          <w:caps w:val="false"/>
          <w:smallCaps w:val="false"/>
          <w:color w:val="FFFFFF"/>
          <w:spacing w:val="0"/>
        </w:rPr>
        <w:t xml:space="preserve">  </w:t>
      </w:r>
    </w:p>
    <w:p>
      <w:pPr>
        <w:pStyle w:val="PreformattedText"/>
        <w:widowControl/>
        <w:pBdr/>
        <w:shd w:fill="41444E" w:val="clear"/>
        <w:spacing w:before="0" w:after="0"/>
        <w:rPr>
          <w:rFonts w:ascii="monospace" w:hAnsi="monospace"/>
          <w:b/>
          <w:i w:val="false"/>
          <w:caps w:val="false"/>
          <w:smallCaps w:val="false"/>
          <w:color w:val="FFFFFF"/>
          <w:spacing w:val="0"/>
          <w:sz w:val="18"/>
        </w:rPr>
      </w:pPr>
      <w:r>
        <w:rPr>
          <w:rFonts w:ascii="monospace" w:hAnsi="monospace"/>
          <w:b/>
          <w:i w:val="false"/>
          <w:caps w:val="false"/>
          <w:smallCaps w:val="false"/>
          <w:color w:val="FFFFFF"/>
          <w:spacing w:val="0"/>
          <w:sz w:val="18"/>
        </w:rPr>
        <w:t xml:space="preserve">   </w:t>
      </w:r>
      <w:r>
        <w:rPr>
          <w:rFonts w:ascii="monospace" w:hAnsi="monospace"/>
          <w:b/>
          <w:i w:val="false"/>
          <w:caps w:val="false"/>
          <w:smallCaps w:val="false"/>
          <w:color w:val="FFFFFF"/>
          <w:spacing w:val="0"/>
          <w:sz w:val="18"/>
        </w:rPr>
        <w:t>"2020-04-08T12:00:00Z": {</w:t>
      </w:r>
    </w:p>
    <w:p>
      <w:pPr>
        <w:pStyle w:val="PreformattedText"/>
        <w:widowControl/>
        <w:pBdr/>
        <w:shd w:fill="41444E" w:val="clear"/>
        <w:spacing w:before="0" w:after="0"/>
        <w:rPr>
          <w:caps w:val="false"/>
          <w:smallCaps w:val="false"/>
          <w:color w:val="FFFFFF"/>
          <w:spacing w:val="0"/>
        </w:rPr>
      </w:pPr>
      <w:r>
        <w:rPr>
          <w:caps w:val="false"/>
          <w:smallCaps w:val="false"/>
          <w:color w:val="FFFFFF"/>
          <w:spacing w:val="0"/>
        </w:rPr>
        <w:t xml:space="preserve">    </w:t>
      </w:r>
      <w:r>
        <w:rPr>
          <w:rFonts w:ascii="monospace" w:hAnsi="monospace"/>
          <w:b/>
          <w:i w:val="false"/>
          <w:caps w:val="false"/>
          <w:smallCaps w:val="false"/>
          <w:color w:val="FFFFFF"/>
          <w:spacing w:val="0"/>
          <w:sz w:val="18"/>
        </w:rPr>
        <w:t>"country": "PT",</w:t>
      </w:r>
    </w:p>
    <w:p>
      <w:pPr>
        <w:pStyle w:val="PreformattedText"/>
        <w:widowControl/>
        <w:pBdr/>
        <w:shd w:fill="41444E" w:val="clear"/>
        <w:spacing w:before="0" w:after="0"/>
        <w:rPr>
          <w:caps w:val="false"/>
          <w:smallCaps w:val="false"/>
          <w:color w:val="FFFFFF"/>
          <w:spacing w:val="0"/>
        </w:rPr>
      </w:pPr>
      <w:r>
        <w:rPr>
          <w:caps w:val="false"/>
          <w:smallCaps w:val="false"/>
          <w:color w:val="FFFFFF"/>
          <w:spacing w:val="0"/>
        </w:rPr>
        <w:t xml:space="preserve">    </w:t>
      </w:r>
      <w:r>
        <w:rPr>
          <w:rFonts w:ascii="monospace" w:hAnsi="monospace"/>
          <w:b/>
          <w:i w:val="false"/>
          <w:caps w:val="false"/>
          <w:smallCaps w:val="false"/>
          <w:color w:val="FFFFFF"/>
          <w:spacing w:val="0"/>
          <w:sz w:val="18"/>
        </w:rPr>
        <w:t>"city": "Tondela",</w:t>
      </w:r>
    </w:p>
    <w:p>
      <w:pPr>
        <w:pStyle w:val="PreformattedText"/>
        <w:widowControl/>
        <w:pBdr/>
        <w:shd w:fill="41444E" w:val="clear"/>
        <w:spacing w:before="0" w:after="0"/>
        <w:rPr>
          <w:caps w:val="false"/>
          <w:smallCaps w:val="false"/>
          <w:color w:val="FFFFFF"/>
          <w:spacing w:val="0"/>
        </w:rPr>
      </w:pPr>
      <w:r>
        <w:rPr>
          <w:caps w:val="false"/>
          <w:smallCaps w:val="false"/>
          <w:color w:val="FFFFFF"/>
          <w:spacing w:val="0"/>
        </w:rPr>
        <w:t xml:space="preserve">    </w:t>
      </w:r>
      <w:r>
        <w:rPr>
          <w:rFonts w:ascii="monospace" w:hAnsi="monospace"/>
          <w:b/>
          <w:i w:val="false"/>
          <w:caps w:val="false"/>
          <w:smallCaps w:val="false"/>
          <w:color w:val="FFFFFF"/>
          <w:spacing w:val="0"/>
          <w:sz w:val="18"/>
        </w:rPr>
        <w:t>"attributes": {</w:t>
      </w:r>
    </w:p>
    <w:p>
      <w:pPr>
        <w:pStyle w:val="PreformattedText"/>
        <w:widowControl/>
        <w:pBdr/>
        <w:shd w:fill="41444E" w:val="clear"/>
        <w:spacing w:before="0" w:after="0"/>
        <w:rPr>
          <w:caps w:val="false"/>
          <w:smallCaps w:val="false"/>
          <w:color w:val="FFFFFF"/>
          <w:spacing w:val="0"/>
        </w:rPr>
      </w:pPr>
      <w:r>
        <w:rPr>
          <w:caps w:val="false"/>
          <w:smallCaps w:val="false"/>
          <w:color w:val="FFFFFF"/>
          <w:spacing w:val="0"/>
        </w:rPr>
        <w:t xml:space="preserve">      </w:t>
      </w:r>
      <w:r>
        <w:rPr>
          <w:rFonts w:ascii="monospace" w:hAnsi="monospace"/>
          <w:b/>
          <w:i w:val="false"/>
          <w:caps w:val="false"/>
          <w:smallCaps w:val="false"/>
          <w:color w:val="FFFFFF"/>
          <w:spacing w:val="0"/>
          <w:sz w:val="18"/>
        </w:rPr>
        <w:t>"OZONE": "31.29",</w:t>
      </w:r>
    </w:p>
    <w:p>
      <w:pPr>
        <w:pStyle w:val="PreformattedText"/>
        <w:widowControl/>
        <w:pBdr/>
        <w:shd w:fill="41444E" w:val="clear"/>
        <w:spacing w:before="0" w:after="0"/>
        <w:rPr>
          <w:caps w:val="false"/>
          <w:smallCaps w:val="false"/>
          <w:color w:val="FFFFFF"/>
          <w:spacing w:val="0"/>
        </w:rPr>
      </w:pPr>
      <w:r>
        <w:rPr>
          <w:caps w:val="false"/>
          <w:smallCaps w:val="false"/>
          <w:color w:val="FFFFFF"/>
          <w:spacing w:val="0"/>
        </w:rPr>
        <w:t xml:space="preserve">      </w:t>
      </w:r>
      <w:r>
        <w:rPr>
          <w:rFonts w:ascii="monospace" w:hAnsi="monospace"/>
          <w:b/>
          <w:i w:val="false"/>
          <w:caps w:val="false"/>
          <w:smallCaps w:val="false"/>
          <w:color w:val="FFFFFF"/>
          <w:spacing w:val="0"/>
          <w:sz w:val="18"/>
        </w:rPr>
        <w:t>"PM10": "9.4",</w:t>
      </w:r>
    </w:p>
    <w:p>
      <w:pPr>
        <w:pStyle w:val="PreformattedText"/>
        <w:widowControl/>
        <w:pBdr/>
        <w:shd w:fill="41444E" w:val="clear"/>
        <w:spacing w:before="0" w:after="0"/>
        <w:rPr>
          <w:caps w:val="false"/>
          <w:smallCaps w:val="false"/>
          <w:color w:val="FFFFFF"/>
          <w:spacing w:val="0"/>
        </w:rPr>
      </w:pPr>
      <w:r>
        <w:rPr>
          <w:caps w:val="false"/>
          <w:smallCaps w:val="false"/>
          <w:color w:val="FFFFFF"/>
          <w:spacing w:val="0"/>
        </w:rPr>
        <w:t xml:space="preserve">      </w:t>
      </w:r>
      <w:r>
        <w:rPr>
          <w:rFonts w:ascii="monospace" w:hAnsi="monospace"/>
          <w:b/>
          <w:i w:val="false"/>
          <w:caps w:val="false"/>
          <w:smallCaps w:val="false"/>
          <w:color w:val="FFFFFF"/>
          <w:spacing w:val="0"/>
          <w:sz w:val="18"/>
        </w:rPr>
        <w:t>"AQI": "75",</w:t>
      </w:r>
    </w:p>
    <w:p>
      <w:pPr>
        <w:pStyle w:val="PreformattedText"/>
        <w:widowControl/>
        <w:pBdr/>
        <w:shd w:fill="41444E" w:val="clear"/>
        <w:spacing w:before="0" w:after="0"/>
        <w:rPr>
          <w:caps w:val="false"/>
          <w:smallCaps w:val="false"/>
          <w:color w:val="FFFFFF"/>
          <w:spacing w:val="0"/>
        </w:rPr>
      </w:pPr>
      <w:r>
        <w:rPr>
          <w:caps w:val="false"/>
          <w:smallCaps w:val="false"/>
          <w:color w:val="FFFFFF"/>
          <w:spacing w:val="0"/>
        </w:rPr>
        <w:t xml:space="preserve">      </w:t>
      </w:r>
      <w:r>
        <w:rPr>
          <w:rFonts w:ascii="monospace" w:hAnsi="monospace"/>
          <w:b/>
          <w:i w:val="false"/>
          <w:caps w:val="false"/>
          <w:smallCaps w:val="false"/>
          <w:color w:val="FFFFFF"/>
          <w:spacing w:val="0"/>
          <w:sz w:val="18"/>
        </w:rPr>
        <w:t>"CO": "122.86"</w:t>
      </w:r>
    </w:p>
    <w:p>
      <w:pPr>
        <w:pStyle w:val="PreformattedText"/>
        <w:widowControl/>
        <w:pBdr/>
        <w:shd w:fill="41444E" w:val="clear"/>
        <w:spacing w:before="0" w:after="0"/>
        <w:rPr>
          <w:caps w:val="false"/>
          <w:smallCaps w:val="false"/>
          <w:color w:val="FFFFFF"/>
          <w:spacing w:val="0"/>
        </w:rPr>
      </w:pPr>
      <w:r>
        <w:rPr>
          <w:caps w:val="false"/>
          <w:smallCaps w:val="false"/>
          <w:color w:val="FFFFFF"/>
          <w:spacing w:val="0"/>
        </w:rPr>
        <w:t xml:space="preserve">    </w:t>
      </w:r>
      <w:r>
        <w:rPr>
          <w:rFonts w:ascii="monospace" w:hAnsi="monospace"/>
          <w:b/>
          <w:i w:val="false"/>
          <w:caps w:val="false"/>
          <w:smallCaps w:val="false"/>
          <w:color w:val="FFFFFF"/>
          <w:spacing w:val="0"/>
          <w:sz w:val="18"/>
        </w:rPr>
        <w:t>}</w:t>
      </w:r>
    </w:p>
    <w:p>
      <w:pPr>
        <w:pStyle w:val="PreformattedText"/>
        <w:widowControl/>
        <w:pBdr/>
        <w:shd w:fill="41444E" w:val="clear"/>
        <w:spacing w:before="0" w:after="0"/>
        <w:rPr>
          <w:caps w:val="false"/>
          <w:smallCaps w:val="false"/>
          <w:color w:val="FFFFFF"/>
          <w:spacing w:val="0"/>
        </w:rPr>
      </w:pPr>
      <w:r>
        <w:rPr>
          <w:caps w:val="false"/>
          <w:smallCaps w:val="false"/>
          <w:color w:val="FFFFFF"/>
          <w:spacing w:val="0"/>
        </w:rPr>
        <w:t xml:space="preserve">  </w:t>
      </w:r>
      <w:r>
        <w:rPr>
          <w:rFonts w:ascii="monospace" w:hAnsi="monospace"/>
          <w:b/>
          <w:i w:val="false"/>
          <w:caps w:val="false"/>
          <w:smallCaps w:val="false"/>
          <w:color w:val="FFFFFF"/>
          <w:spacing w:val="0"/>
          <w:sz w:val="18"/>
        </w:rPr>
        <w:t>},</w:t>
      </w:r>
    </w:p>
    <w:p>
      <w:pPr>
        <w:pStyle w:val="PreformattedText"/>
        <w:widowControl/>
        <w:pBdr/>
        <w:shd w:fill="41444E" w:val="clear"/>
        <w:spacing w:before="0" w:after="0"/>
        <w:rPr>
          <w:caps w:val="false"/>
          <w:smallCaps w:val="false"/>
          <w:color w:val="FFFFFF"/>
          <w:spacing w:val="0"/>
        </w:rPr>
      </w:pPr>
      <w:r>
        <w:rPr>
          <w:caps w:val="false"/>
          <w:smallCaps w:val="false"/>
          <w:color w:val="FFFFFF"/>
          <w:spacing w:val="0"/>
        </w:rPr>
        <w:t xml:space="preserve">  </w:t>
      </w:r>
      <w:r>
        <w:rPr>
          <w:rFonts w:ascii="monospace" w:hAnsi="monospace"/>
          <w:b/>
          <w:i w:val="false"/>
          <w:caps w:val="false"/>
          <w:smallCaps w:val="false"/>
          <w:color w:val="FFFFFF"/>
          <w:spacing w:val="0"/>
          <w:sz w:val="18"/>
        </w:rPr>
        <w:t>"2020-04-08T14:00:00Z": {</w:t>
      </w:r>
    </w:p>
    <w:p>
      <w:pPr>
        <w:pStyle w:val="PreformattedText"/>
        <w:widowControl/>
        <w:pBdr/>
        <w:shd w:fill="41444E" w:val="clear"/>
        <w:spacing w:before="0" w:after="0"/>
        <w:rPr>
          <w:caps w:val="false"/>
          <w:smallCaps w:val="false"/>
          <w:color w:val="FFFFFF"/>
          <w:spacing w:val="0"/>
        </w:rPr>
      </w:pPr>
      <w:r>
        <w:rPr>
          <w:caps w:val="false"/>
          <w:smallCaps w:val="false"/>
          <w:color w:val="FFFFFF"/>
          <w:spacing w:val="0"/>
        </w:rPr>
        <w:t xml:space="preserve">    </w:t>
      </w:r>
      <w:r>
        <w:rPr>
          <w:rFonts w:ascii="monospace" w:hAnsi="monospace"/>
          <w:b/>
          <w:i w:val="false"/>
          <w:caps w:val="false"/>
          <w:smallCaps w:val="false"/>
          <w:color w:val="FFFFFF"/>
          <w:spacing w:val="0"/>
          <w:sz w:val="18"/>
        </w:rPr>
        <w:t>"country": "PT",</w:t>
      </w:r>
    </w:p>
    <w:p>
      <w:pPr>
        <w:pStyle w:val="PreformattedText"/>
        <w:widowControl/>
        <w:pBdr/>
        <w:shd w:fill="41444E" w:val="clear"/>
        <w:spacing w:before="0" w:after="0"/>
        <w:rPr>
          <w:caps w:val="false"/>
          <w:smallCaps w:val="false"/>
          <w:color w:val="FFFFFF"/>
          <w:spacing w:val="0"/>
        </w:rPr>
      </w:pPr>
      <w:r>
        <w:rPr>
          <w:caps w:val="false"/>
          <w:smallCaps w:val="false"/>
          <w:color w:val="FFFFFF"/>
          <w:spacing w:val="0"/>
        </w:rPr>
        <w:t xml:space="preserve">    </w:t>
      </w:r>
      <w:r>
        <w:rPr>
          <w:rFonts w:ascii="monospace" w:hAnsi="monospace"/>
          <w:b/>
          <w:i w:val="false"/>
          <w:caps w:val="false"/>
          <w:smallCaps w:val="false"/>
          <w:color w:val="FFFFFF"/>
          <w:spacing w:val="0"/>
          <w:sz w:val="18"/>
        </w:rPr>
        <w:t>"city": "Tondela",</w:t>
      </w:r>
    </w:p>
    <w:p>
      <w:pPr>
        <w:pStyle w:val="PreformattedText"/>
        <w:widowControl/>
        <w:pBdr/>
        <w:shd w:fill="41444E" w:val="clear"/>
        <w:spacing w:before="0" w:after="0"/>
        <w:rPr>
          <w:caps w:val="false"/>
          <w:smallCaps w:val="false"/>
          <w:color w:val="FFFFFF"/>
          <w:spacing w:val="0"/>
        </w:rPr>
      </w:pPr>
      <w:r>
        <w:rPr>
          <w:caps w:val="false"/>
          <w:smallCaps w:val="false"/>
          <w:color w:val="FFFFFF"/>
          <w:spacing w:val="0"/>
        </w:rPr>
        <w:t xml:space="preserve">    </w:t>
      </w:r>
      <w:r>
        <w:rPr>
          <w:rFonts w:ascii="monospace" w:hAnsi="monospace"/>
          <w:b/>
          <w:i w:val="false"/>
          <w:caps w:val="false"/>
          <w:smallCaps w:val="false"/>
          <w:color w:val="FFFFFF"/>
          <w:spacing w:val="0"/>
          <w:sz w:val="18"/>
        </w:rPr>
        <w:t>"attributes": {</w:t>
      </w:r>
    </w:p>
    <w:p>
      <w:pPr>
        <w:pStyle w:val="PreformattedText"/>
        <w:widowControl/>
        <w:pBdr/>
        <w:shd w:fill="41444E" w:val="clear"/>
        <w:spacing w:before="0" w:after="0"/>
        <w:rPr>
          <w:caps w:val="false"/>
          <w:smallCaps w:val="false"/>
          <w:color w:val="FFFFFF"/>
          <w:spacing w:val="0"/>
        </w:rPr>
      </w:pPr>
      <w:r>
        <w:rPr>
          <w:caps w:val="false"/>
          <w:smallCaps w:val="false"/>
          <w:color w:val="FFFFFF"/>
          <w:spacing w:val="0"/>
        </w:rPr>
        <w:t xml:space="preserve">      </w:t>
      </w:r>
      <w:r>
        <w:rPr>
          <w:rFonts w:ascii="monospace" w:hAnsi="monospace"/>
          <w:b/>
          <w:i w:val="false"/>
          <w:caps w:val="false"/>
          <w:smallCaps w:val="false"/>
          <w:color w:val="FFFFFF"/>
          <w:spacing w:val="0"/>
          <w:sz w:val="18"/>
        </w:rPr>
        <w:t>"OZONE": "32.36",</w:t>
      </w:r>
    </w:p>
    <w:p>
      <w:pPr>
        <w:pStyle w:val="PreformattedText"/>
        <w:widowControl/>
        <w:pBdr/>
        <w:shd w:fill="41444E" w:val="clear"/>
        <w:spacing w:before="0" w:after="0"/>
        <w:rPr>
          <w:caps w:val="false"/>
          <w:smallCaps w:val="false"/>
          <w:color w:val="FFFFFF"/>
          <w:spacing w:val="0"/>
        </w:rPr>
      </w:pPr>
      <w:r>
        <w:rPr>
          <w:caps w:val="false"/>
          <w:smallCaps w:val="false"/>
          <w:color w:val="FFFFFF"/>
          <w:spacing w:val="0"/>
        </w:rPr>
        <w:t xml:space="preserve">      </w:t>
      </w:r>
      <w:r>
        <w:rPr>
          <w:rFonts w:ascii="monospace" w:hAnsi="monospace"/>
          <w:b/>
          <w:i w:val="false"/>
          <w:caps w:val="false"/>
          <w:smallCaps w:val="false"/>
          <w:color w:val="FFFFFF"/>
          <w:spacing w:val="0"/>
          <w:sz w:val="18"/>
        </w:rPr>
        <w:t>"PM10": "10.38",</w:t>
      </w:r>
    </w:p>
    <w:p>
      <w:pPr>
        <w:pStyle w:val="PreformattedText"/>
        <w:widowControl/>
        <w:pBdr/>
        <w:shd w:fill="41444E" w:val="clear"/>
        <w:spacing w:before="0" w:after="0"/>
        <w:rPr>
          <w:caps w:val="false"/>
          <w:smallCaps w:val="false"/>
          <w:color w:val="FFFFFF"/>
          <w:spacing w:val="0"/>
        </w:rPr>
      </w:pPr>
      <w:r>
        <w:rPr>
          <w:caps w:val="false"/>
          <w:smallCaps w:val="false"/>
          <w:color w:val="FFFFFF"/>
          <w:spacing w:val="0"/>
        </w:rPr>
        <w:t xml:space="preserve">      </w:t>
      </w:r>
      <w:r>
        <w:rPr>
          <w:rFonts w:ascii="monospace" w:hAnsi="monospace"/>
          <w:b/>
          <w:i w:val="false"/>
          <w:caps w:val="false"/>
          <w:smallCaps w:val="false"/>
          <w:color w:val="FFFFFF"/>
          <w:spacing w:val="0"/>
          <w:sz w:val="18"/>
        </w:rPr>
        <w:t>"AQI": "74",</w:t>
      </w:r>
    </w:p>
    <w:p>
      <w:pPr>
        <w:pStyle w:val="PreformattedText"/>
        <w:widowControl/>
        <w:pBdr/>
        <w:shd w:fill="41444E" w:val="clear"/>
        <w:spacing w:before="0" w:after="0"/>
        <w:rPr>
          <w:caps w:val="false"/>
          <w:smallCaps w:val="false"/>
          <w:color w:val="FFFFFF"/>
          <w:spacing w:val="0"/>
        </w:rPr>
      </w:pPr>
      <w:r>
        <w:rPr>
          <w:caps w:val="false"/>
          <w:smallCaps w:val="false"/>
          <w:color w:val="FFFFFF"/>
          <w:spacing w:val="0"/>
        </w:rPr>
        <w:t xml:space="preserve">      </w:t>
      </w:r>
      <w:r>
        <w:rPr>
          <w:rFonts w:ascii="monospace" w:hAnsi="monospace"/>
          <w:b/>
          <w:i w:val="false"/>
          <w:caps w:val="false"/>
          <w:smallCaps w:val="false"/>
          <w:color w:val="FFFFFF"/>
          <w:spacing w:val="0"/>
          <w:sz w:val="18"/>
        </w:rPr>
        <w:t>"CO": "177.03"</w:t>
      </w:r>
    </w:p>
    <w:p>
      <w:pPr>
        <w:pStyle w:val="PreformattedText"/>
        <w:widowControl/>
        <w:pBdr/>
        <w:shd w:fill="41444E" w:val="clear"/>
        <w:spacing w:before="0" w:after="0"/>
        <w:rPr>
          <w:caps w:val="false"/>
          <w:smallCaps w:val="false"/>
          <w:color w:val="FFFFFF"/>
          <w:spacing w:val="0"/>
        </w:rPr>
      </w:pPr>
      <w:r>
        <w:rPr>
          <w:caps w:val="false"/>
          <w:smallCaps w:val="false"/>
          <w:color w:val="FFFFFF"/>
          <w:spacing w:val="0"/>
        </w:rPr>
        <w:t xml:space="preserve">    </w:t>
      </w:r>
      <w:r>
        <w:rPr>
          <w:rFonts w:ascii="monospace" w:hAnsi="monospace"/>
          <w:b/>
          <w:i w:val="false"/>
          <w:caps w:val="false"/>
          <w:smallCaps w:val="false"/>
          <w:color w:val="FFFFFF"/>
          <w:spacing w:val="0"/>
          <w:sz w:val="18"/>
        </w:rPr>
        <w:t>}</w:t>
      </w:r>
    </w:p>
    <w:p>
      <w:pPr>
        <w:pStyle w:val="PreformattedText"/>
        <w:widowControl/>
        <w:pBdr/>
        <w:shd w:fill="41444E" w:val="clear"/>
        <w:spacing w:before="0" w:after="0"/>
        <w:rPr>
          <w:caps w:val="false"/>
          <w:smallCaps w:val="false"/>
          <w:color w:val="FFFFFF"/>
          <w:spacing w:val="0"/>
        </w:rPr>
      </w:pPr>
      <w:r>
        <w:rPr>
          <w:caps w:val="false"/>
          <w:smallCaps w:val="false"/>
          <w:color w:val="FFFFFF"/>
          <w:spacing w:val="0"/>
        </w:rPr>
        <w:t xml:space="preserve">  </w:t>
      </w:r>
      <w:r>
        <w:rPr>
          <w:rFonts w:ascii="monospace" w:hAnsi="monospace"/>
          <w:b/>
          <w:i w:val="false"/>
          <w:caps w:val="false"/>
          <w:smallCaps w:val="false"/>
          <w:color w:val="FFFFFF"/>
          <w:spacing w:val="0"/>
          <w:sz w:val="18"/>
        </w:rPr>
        <w:t>},</w:t>
      </w:r>
    </w:p>
    <w:p>
      <w:pPr>
        <w:pStyle w:val="PreformattedText"/>
        <w:widowControl/>
        <w:pBdr/>
        <w:shd w:fill="41444E" w:val="clear"/>
        <w:spacing w:before="0" w:after="0"/>
        <w:rPr>
          <w:caps w:val="false"/>
          <w:smallCaps w:val="false"/>
          <w:color w:val="FFFFFF"/>
          <w:spacing w:val="0"/>
        </w:rPr>
      </w:pPr>
      <w:r>
        <w:rPr>
          <w:caps w:val="false"/>
          <w:smallCaps w:val="false"/>
          <w:color w:val="FFFFFF"/>
          <w:spacing w:val="0"/>
        </w:rPr>
        <w:t xml:space="preserve">  </w:t>
      </w:r>
      <w:r>
        <w:rPr>
          <w:rFonts w:ascii="monospace" w:hAnsi="monospace"/>
          <w:b/>
          <w:i w:val="false"/>
          <w:caps w:val="false"/>
          <w:smallCaps w:val="false"/>
          <w:color w:val="FFFFFF"/>
          <w:spacing w:val="0"/>
          <w:sz w:val="18"/>
        </w:rPr>
        <w:t>"2020-04-08T13:00:00Z": {</w:t>
      </w:r>
    </w:p>
    <w:p>
      <w:pPr>
        <w:pStyle w:val="PreformattedText"/>
        <w:widowControl/>
        <w:pBdr/>
        <w:shd w:fill="41444E" w:val="clear"/>
        <w:spacing w:before="0" w:after="0"/>
        <w:rPr>
          <w:caps w:val="false"/>
          <w:smallCaps w:val="false"/>
          <w:color w:val="FFFFFF"/>
          <w:spacing w:val="0"/>
        </w:rPr>
      </w:pPr>
      <w:r>
        <w:rPr>
          <w:caps w:val="false"/>
          <w:smallCaps w:val="false"/>
          <w:color w:val="FFFFFF"/>
          <w:spacing w:val="0"/>
        </w:rPr>
        <w:t xml:space="preserve">    </w:t>
      </w:r>
      <w:r>
        <w:rPr>
          <w:rFonts w:ascii="monospace" w:hAnsi="monospace"/>
          <w:b/>
          <w:i w:val="false"/>
          <w:caps w:val="false"/>
          <w:smallCaps w:val="false"/>
          <w:color w:val="FFFFFF"/>
          <w:spacing w:val="0"/>
          <w:sz w:val="18"/>
        </w:rPr>
        <w:t>"country": "PT",</w:t>
      </w:r>
    </w:p>
    <w:p>
      <w:pPr>
        <w:pStyle w:val="PreformattedText"/>
        <w:widowControl/>
        <w:pBdr/>
        <w:shd w:fill="41444E" w:val="clear"/>
        <w:spacing w:before="0" w:after="0"/>
        <w:rPr>
          <w:caps w:val="false"/>
          <w:smallCaps w:val="false"/>
          <w:color w:val="FFFFFF"/>
          <w:spacing w:val="0"/>
        </w:rPr>
      </w:pPr>
      <w:r>
        <w:rPr>
          <w:caps w:val="false"/>
          <w:smallCaps w:val="false"/>
          <w:color w:val="FFFFFF"/>
          <w:spacing w:val="0"/>
        </w:rPr>
        <w:t xml:space="preserve">    </w:t>
      </w:r>
      <w:r>
        <w:rPr>
          <w:rFonts w:ascii="monospace" w:hAnsi="monospace"/>
          <w:b/>
          <w:i w:val="false"/>
          <w:caps w:val="false"/>
          <w:smallCaps w:val="false"/>
          <w:color w:val="FFFFFF"/>
          <w:spacing w:val="0"/>
          <w:sz w:val="18"/>
        </w:rPr>
        <w:t>"city": "Tondela",</w:t>
      </w:r>
    </w:p>
    <w:p>
      <w:pPr>
        <w:pStyle w:val="PreformattedText"/>
        <w:widowControl/>
        <w:pBdr/>
        <w:shd w:fill="41444E" w:val="clear"/>
        <w:spacing w:before="0" w:after="0"/>
        <w:rPr>
          <w:caps w:val="false"/>
          <w:smallCaps w:val="false"/>
          <w:color w:val="FFFFFF"/>
          <w:spacing w:val="0"/>
        </w:rPr>
      </w:pPr>
      <w:r>
        <w:rPr>
          <w:caps w:val="false"/>
          <w:smallCaps w:val="false"/>
          <w:color w:val="FFFFFF"/>
          <w:spacing w:val="0"/>
        </w:rPr>
        <w:t xml:space="preserve">    </w:t>
      </w:r>
      <w:r>
        <w:rPr>
          <w:rFonts w:ascii="monospace" w:hAnsi="monospace"/>
          <w:b/>
          <w:i w:val="false"/>
          <w:caps w:val="false"/>
          <w:smallCaps w:val="false"/>
          <w:color w:val="FFFFFF"/>
          <w:spacing w:val="0"/>
          <w:sz w:val="18"/>
        </w:rPr>
        <w:t>"attributes": {</w:t>
      </w:r>
    </w:p>
    <w:p>
      <w:pPr>
        <w:pStyle w:val="PreformattedText"/>
        <w:widowControl/>
        <w:pBdr/>
        <w:shd w:fill="41444E" w:val="clear"/>
        <w:spacing w:before="0" w:after="0"/>
        <w:rPr>
          <w:caps w:val="false"/>
          <w:smallCaps w:val="false"/>
          <w:color w:val="FFFFFF"/>
          <w:spacing w:val="0"/>
        </w:rPr>
      </w:pPr>
      <w:r>
        <w:rPr>
          <w:caps w:val="false"/>
          <w:smallCaps w:val="false"/>
          <w:color w:val="FFFFFF"/>
          <w:spacing w:val="0"/>
        </w:rPr>
        <w:t xml:space="preserve">      </w:t>
      </w:r>
      <w:r>
        <w:rPr>
          <w:rFonts w:ascii="monospace" w:hAnsi="monospace"/>
          <w:b/>
          <w:i w:val="false"/>
          <w:caps w:val="false"/>
          <w:smallCaps w:val="false"/>
          <w:color w:val="FFFFFF"/>
          <w:spacing w:val="0"/>
          <w:sz w:val="18"/>
        </w:rPr>
        <w:t>"OZONE": "33.45",</w:t>
      </w:r>
    </w:p>
    <w:p>
      <w:pPr>
        <w:pStyle w:val="PreformattedText"/>
        <w:widowControl/>
        <w:pBdr/>
        <w:shd w:fill="41444E" w:val="clear"/>
        <w:spacing w:before="0" w:after="0"/>
        <w:rPr>
          <w:caps w:val="false"/>
          <w:smallCaps w:val="false"/>
          <w:color w:val="FFFFFF"/>
          <w:spacing w:val="0"/>
        </w:rPr>
      </w:pPr>
      <w:r>
        <w:rPr>
          <w:caps w:val="false"/>
          <w:smallCaps w:val="false"/>
          <w:color w:val="FFFFFF"/>
          <w:spacing w:val="0"/>
        </w:rPr>
        <w:t xml:space="preserve">      </w:t>
      </w:r>
      <w:r>
        <w:rPr>
          <w:rFonts w:ascii="monospace" w:hAnsi="monospace"/>
          <w:b/>
          <w:i w:val="false"/>
          <w:caps w:val="false"/>
          <w:smallCaps w:val="false"/>
          <w:color w:val="FFFFFF"/>
          <w:spacing w:val="0"/>
          <w:sz w:val="18"/>
        </w:rPr>
        <w:t>"PM10": "13.63",</w:t>
      </w:r>
    </w:p>
    <w:p>
      <w:pPr>
        <w:pStyle w:val="PreformattedText"/>
        <w:widowControl/>
        <w:pBdr/>
        <w:shd w:fill="41444E" w:val="clear"/>
        <w:spacing w:before="0" w:after="0"/>
        <w:rPr>
          <w:caps w:val="false"/>
          <w:smallCaps w:val="false"/>
          <w:color w:val="FFFFFF"/>
          <w:spacing w:val="0"/>
        </w:rPr>
      </w:pPr>
      <w:r>
        <w:rPr>
          <w:caps w:val="false"/>
          <w:smallCaps w:val="false"/>
          <w:color w:val="FFFFFF"/>
          <w:spacing w:val="0"/>
        </w:rPr>
        <w:t xml:space="preserve">      </w:t>
      </w:r>
      <w:r>
        <w:rPr>
          <w:rFonts w:ascii="monospace" w:hAnsi="monospace"/>
          <w:b/>
          <w:i w:val="false"/>
          <w:caps w:val="false"/>
          <w:smallCaps w:val="false"/>
          <w:color w:val="FFFFFF"/>
          <w:spacing w:val="0"/>
          <w:sz w:val="18"/>
        </w:rPr>
        <w:t>"AQI": "74",</w:t>
      </w:r>
    </w:p>
    <w:p>
      <w:pPr>
        <w:pStyle w:val="PreformattedText"/>
        <w:widowControl/>
        <w:pBdr/>
        <w:shd w:fill="41444E" w:val="clear"/>
        <w:spacing w:before="0" w:after="0"/>
        <w:rPr>
          <w:caps w:val="false"/>
          <w:smallCaps w:val="false"/>
          <w:color w:val="FFFFFF"/>
          <w:spacing w:val="0"/>
        </w:rPr>
      </w:pPr>
      <w:r>
        <w:rPr>
          <w:caps w:val="false"/>
          <w:smallCaps w:val="false"/>
          <w:color w:val="FFFFFF"/>
          <w:spacing w:val="0"/>
        </w:rPr>
        <w:t xml:space="preserve">      </w:t>
      </w:r>
      <w:r>
        <w:rPr>
          <w:rFonts w:ascii="monospace" w:hAnsi="monospace"/>
          <w:b/>
          <w:i w:val="false"/>
          <w:caps w:val="false"/>
          <w:smallCaps w:val="false"/>
          <w:color w:val="FFFFFF"/>
          <w:spacing w:val="0"/>
          <w:sz w:val="18"/>
        </w:rPr>
        <w:t>"CO": "155.3"</w:t>
      </w:r>
    </w:p>
    <w:p>
      <w:pPr>
        <w:pStyle w:val="PreformattedText"/>
        <w:widowControl/>
        <w:pBdr/>
        <w:shd w:fill="41444E" w:val="clear"/>
        <w:spacing w:before="0" w:after="0"/>
        <w:rPr>
          <w:caps w:val="false"/>
          <w:smallCaps w:val="false"/>
          <w:color w:val="FFFFFF"/>
          <w:spacing w:val="0"/>
        </w:rPr>
      </w:pPr>
      <w:r>
        <w:rPr>
          <w:caps w:val="false"/>
          <w:smallCaps w:val="false"/>
          <w:color w:val="FFFFFF"/>
          <w:spacing w:val="0"/>
        </w:rPr>
        <w:t xml:space="preserve">    </w:t>
      </w:r>
      <w:r>
        <w:rPr>
          <w:rFonts w:ascii="monospace" w:hAnsi="monospace"/>
          <w:b/>
          <w:i w:val="false"/>
          <w:caps w:val="false"/>
          <w:smallCaps w:val="false"/>
          <w:color w:val="FFFFFF"/>
          <w:spacing w:val="0"/>
          <w:sz w:val="18"/>
        </w:rPr>
        <w:t>}</w:t>
      </w:r>
    </w:p>
    <w:p>
      <w:pPr>
        <w:pStyle w:val="PreformattedText"/>
        <w:widowControl/>
        <w:pBdr/>
        <w:shd w:fill="41444E" w:val="clear"/>
        <w:spacing w:before="0" w:after="0"/>
        <w:rPr>
          <w:caps w:val="false"/>
          <w:smallCaps w:val="false"/>
          <w:color w:val="FFFFFF"/>
          <w:spacing w:val="0"/>
        </w:rPr>
      </w:pPr>
      <w:r>
        <w:rPr>
          <w:caps w:val="false"/>
          <w:smallCaps w:val="false"/>
          <w:color w:val="FFFFFF"/>
          <w:spacing w:val="0"/>
        </w:rPr>
        <w:t xml:space="preserve">  </w:t>
      </w:r>
      <w:r>
        <w:rPr>
          <w:rFonts w:ascii="monospace" w:hAnsi="monospace"/>
          <w:b/>
          <w:i w:val="false"/>
          <w:caps w:val="false"/>
          <w:smallCaps w:val="false"/>
          <w:color w:val="FFFFFF"/>
          <w:spacing w:val="0"/>
          <w:sz w:val="18"/>
        </w:rPr>
        <w:t>}</w:t>
      </w:r>
    </w:p>
    <w:p>
      <w:pPr>
        <w:pStyle w:val="PreformattedText"/>
        <w:widowControl/>
        <w:pBdr/>
        <w:shd w:fill="41444E" w:val="clear"/>
        <w:spacing w:before="0" w:after="0"/>
        <w:rPr>
          <w:rFonts w:ascii="monospace" w:hAnsi="monospace"/>
          <w:b/>
          <w:i w:val="false"/>
          <w:caps w:val="false"/>
          <w:smallCaps w:val="false"/>
          <w:color w:val="FFFFFF"/>
          <w:spacing w:val="0"/>
          <w:sz w:val="18"/>
        </w:rPr>
      </w:pPr>
      <w:r>
        <w:rPr>
          <w:rFonts w:ascii="monospace" w:hAnsi="monospace"/>
          <w:b/>
          <w:i w:val="false"/>
          <w:caps w:val="false"/>
          <w:smallCaps w:val="false"/>
          <w:color w:val="FFFFFF"/>
          <w:spacing w:val="0"/>
          <w:sz w:val="18"/>
        </w:rPr>
        <w:t>}</w:t>
      </w:r>
    </w:p>
    <w:p>
      <w:pPr>
        <w:pStyle w:val="Normal"/>
        <w:widowControl/>
        <w:numPr>
          <w:ilvl w:val="0"/>
          <w:numId w:val="0"/>
        </w:numPr>
        <w:bidi w:val="0"/>
        <w:spacing w:lineRule="auto" w:line="264" w:before="0" w:after="0"/>
        <w:ind w:left="1709" w:right="0" w:hanging="0"/>
        <w:contextualSpacing/>
        <w:jc w:val="left"/>
        <w:rPr>
          <w:lang w:val="en-US" w:eastAsia="en-US" w:bidi="en-US"/>
        </w:rPr>
      </w:pPr>
      <w:r>
        <w:rPr>
          <w:lang w:val="en-US" w:eastAsia="en-US" w:bidi="en-US"/>
        </w:rPr>
      </w:r>
    </w:p>
    <w:p>
      <w:pPr>
        <w:pStyle w:val="Normal"/>
        <w:rPr>
          <w:lang w:val="en-US"/>
        </w:rPr>
      </w:pPr>
      <w:r>
        <w:rPr>
          <w:lang w:val="en-US"/>
        </w:rPr>
      </w:r>
      <w:r>
        <w:br w:type="page"/>
      </w:r>
      <w:r>
        <mc:AlternateContent>
          <mc:Choice Requires="wps">
            <w:drawing>
              <wp:anchor behindDoc="0" distT="0" distB="0" distL="0" distR="0" simplePos="0" locked="0" layoutInCell="1" allowOverlap="1" relativeHeight="6">
                <wp:simplePos x="0" y="0"/>
                <wp:positionH relativeFrom="column">
                  <wp:posOffset>-389255</wp:posOffset>
                </wp:positionH>
                <wp:positionV relativeFrom="paragraph">
                  <wp:posOffset>-3810</wp:posOffset>
                </wp:positionV>
                <wp:extent cx="6586855" cy="1469390"/>
                <wp:effectExtent l="0" t="0" r="0" b="0"/>
                <wp:wrapSquare wrapText="largest"/>
                <wp:docPr id="2" name="Frame7"/>
                <a:graphic xmlns:a="http://schemas.openxmlformats.org/drawingml/2006/main">
                  <a:graphicData uri="http://schemas.microsoft.com/office/word/2010/wordprocessingShape">
                    <wps:wsp>
                      <wps:cNvSpPr txBox="1"/>
                      <wps:spPr>
                        <a:xfrm>
                          <a:off x="0" y="0"/>
                          <a:ext cx="6586855" cy="1469390"/>
                        </a:xfrm>
                        <a:prstGeom prst="rect"/>
                      </wps:spPr>
                      <wps:txbx>
                        <w:txbxContent>
                          <w:p>
                            <w:pPr>
                              <w:pStyle w:val="Screenshot"/>
                              <w:spacing w:before="120" w:after="120"/>
                              <w:contextualSpacing/>
                              <w:rPr/>
                            </w:pPr>
                            <w:r>
                              <w:rPr/>
                              <w:drawing>
                                <wp:inline distT="0" distB="0" distL="0" distR="0">
                                  <wp:extent cx="6120130" cy="972185"/>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5"/>
                                          <a:srcRect l="0" t="0" r="0" b="4468"/>
                                          <a:stretch>
                                            <a:fillRect/>
                                          </a:stretch>
                                        </pic:blipFill>
                                        <pic:spPr bwMode="auto">
                                          <a:xfrm>
                                            <a:off x="0" y="0"/>
                                            <a:ext cx="6120130" cy="972185"/>
                                          </a:xfrm>
                                          <a:prstGeom prst="rect">
                                            <a:avLst/>
                                          </a:prstGeom>
                                        </pic:spPr>
                                      </pic:pic>
                                    </a:graphicData>
                                  </a:graphic>
                                </wp:inline>
                              </w:drawing>
                            </w:r>
                            <w:r>
                              <w:rPr>
                                <w:vanish/>
                              </w:rPr>
                              <w:br/>
                            </w:r>
                            <w:r>
                              <w:rPr/>
                              <w:t xml:space="preserve">Screenshot </w:t>
                            </w:r>
                            <w:r>
                              <w:rPr/>
                              <w:fldChar w:fldCharType="begin"/>
                            </w:r>
                            <w:r>
                              <w:rPr/>
                              <w:instrText> SEQ Screenshot \* ARABIC </w:instrText>
                            </w:r>
                            <w:r>
                              <w:rPr/>
                              <w:fldChar w:fldCharType="separate"/>
                            </w:r>
                            <w:r>
                              <w:rPr/>
                              <w:t>1</w:t>
                            </w:r>
                            <w:r>
                              <w:rPr/>
                              <w:fldChar w:fldCharType="end"/>
                            </w:r>
                            <w:r>
                              <w:rPr/>
                              <w:t>: Swagger UI generated endpoint documentation</w:t>
                            </w:r>
                          </w:p>
                        </w:txbxContent>
                      </wps:txbx>
                      <wps:bodyPr anchor="t" lIns="0" tIns="0" rIns="0" bIns="0">
                        <a:noAutofit/>
                      </wps:bodyPr>
                    </wps:wsp>
                  </a:graphicData>
                </a:graphic>
              </wp:anchor>
            </w:drawing>
          </mc:Choice>
          <mc:Fallback>
            <w:pict>
              <v:rect style="position:absolute;rotation:0;width:518.65pt;height:115.7pt;mso-wrap-distance-left:0pt;mso-wrap-distance-right:0pt;mso-wrap-distance-top:0pt;mso-wrap-distance-bottom:0pt;margin-top:-0.3pt;mso-position-vertical-relative:text;margin-left:-30.65pt;mso-position-horizontal-relative:text">
                <v:textbox>
                  <w:txbxContent>
                    <w:p>
                      <w:pPr>
                        <w:pStyle w:val="Screenshot"/>
                        <w:spacing w:before="120" w:after="120"/>
                        <w:contextualSpacing/>
                        <w:rPr/>
                      </w:pPr>
                      <w:r>
                        <w:rPr/>
                        <w:drawing>
                          <wp:inline distT="0" distB="0" distL="0" distR="0">
                            <wp:extent cx="6120130" cy="972185"/>
                            <wp:effectExtent l="0" t="0" r="0" b="0"/>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5"/>
                                    <a:srcRect l="0" t="0" r="0" b="4468"/>
                                    <a:stretch>
                                      <a:fillRect/>
                                    </a:stretch>
                                  </pic:blipFill>
                                  <pic:spPr bwMode="auto">
                                    <a:xfrm>
                                      <a:off x="0" y="0"/>
                                      <a:ext cx="6120130" cy="972185"/>
                                    </a:xfrm>
                                    <a:prstGeom prst="rect">
                                      <a:avLst/>
                                    </a:prstGeom>
                                  </pic:spPr>
                                </pic:pic>
                              </a:graphicData>
                            </a:graphic>
                          </wp:inline>
                        </w:drawing>
                      </w:r>
                      <w:r>
                        <w:rPr>
                          <w:vanish/>
                        </w:rPr>
                        <w:br/>
                      </w:r>
                      <w:r>
                        <w:rPr/>
                        <w:t xml:space="preserve">Screenshot </w:t>
                      </w:r>
                      <w:r>
                        <w:rPr/>
                        <w:fldChar w:fldCharType="begin"/>
                      </w:r>
                      <w:r>
                        <w:rPr/>
                        <w:instrText> SEQ Screenshot \* ARABIC </w:instrText>
                      </w:r>
                      <w:r>
                        <w:rPr/>
                        <w:fldChar w:fldCharType="separate"/>
                      </w:r>
                      <w:r>
                        <w:rPr/>
                        <w:t>1</w:t>
                      </w:r>
                      <w:r>
                        <w:rPr/>
                        <w:fldChar w:fldCharType="end"/>
                      </w:r>
                      <w:r>
                        <w:rPr/>
                        <w:t>: Swagger UI generated endpoint documentation</w:t>
                      </w:r>
                    </w:p>
                  </w:txbxContent>
                </v:textbox>
                <w10:wrap type="square" side="largest"/>
              </v:rect>
            </w:pict>
          </mc:Fallback>
        </mc:AlternateContent>
      </w:r>
    </w:p>
    <w:p>
      <w:pPr>
        <w:pStyle w:val="Heading1"/>
        <w:numPr>
          <w:ilvl w:val="0"/>
          <w:numId w:val="2"/>
        </w:numPr>
        <w:rPr/>
      </w:pPr>
      <w:bookmarkStart w:id="15" w:name="__RefHeading___Toc1066_510273429"/>
      <w:bookmarkStart w:id="16" w:name="_Toc36219517"/>
      <w:bookmarkEnd w:id="15"/>
      <w:r>
        <w:rPr/>
        <w:t>Quality assurance</w:t>
      </w:r>
      <w:bookmarkEnd w:id="16"/>
    </w:p>
    <w:p>
      <w:pPr>
        <w:pStyle w:val="Heading2"/>
        <w:numPr>
          <w:ilvl w:val="1"/>
          <w:numId w:val="2"/>
        </w:numPr>
        <w:rPr/>
      </w:pPr>
      <w:bookmarkStart w:id="17" w:name="__RefHeading___Toc1068_510273429"/>
      <w:bookmarkStart w:id="18" w:name="_Toc36219518"/>
      <w:bookmarkEnd w:id="17"/>
      <w:r>
        <w:rPr/>
        <w:t>Overall strategy for testing</w:t>
      </w:r>
      <w:bookmarkEnd w:id="18"/>
    </w:p>
    <w:p>
      <w:pPr>
        <w:pStyle w:val="Normal"/>
        <w:jc w:val="both"/>
        <w:rPr>
          <w:lang w:val="en-US"/>
        </w:rPr>
      </w:pPr>
      <w:r>
        <w:rPr>
          <w:lang w:val="en-US"/>
        </w:rPr>
        <w:t>The followed test development strategy for this project was TDD. By writing the tests before developing classes, we can have an unbiased opinion of what the class should do, rather than what it does, which can easily happen when no approach is followed.</w:t>
      </w:r>
    </w:p>
    <w:p>
      <w:pPr>
        <w:pStyle w:val="Normal"/>
        <w:jc w:val="both"/>
        <w:rPr>
          <w:lang w:val="en-US"/>
        </w:rPr>
      </w:pPr>
      <w:r>
        <w:rPr>
          <w:lang w:val="en-US"/>
        </w:rPr>
        <w:t xml:space="preserve">Once again, the test directory is split in three sub-directories, one for each “class” of tests performed. </w:t>
      </w:r>
      <w:r>
        <w:rPr>
          <w:lang w:val="en-US"/>
        </w:rPr>
        <w:t>A total of 19 tests was developed, and it was ensured they all passed.</w:t>
      </w:r>
    </w:p>
    <w:p>
      <w:pPr>
        <w:pStyle w:val="Normal"/>
        <w:rPr>
          <w:lang w:val="en-US"/>
        </w:rPr>
      </w:pPr>
      <w:r>
        <w:rPr>
          <w:lang w:val="en-US"/>
        </w:rPr>
      </w:r>
      <w:r>
        <mc:AlternateContent>
          <mc:Choice Requires="wps">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760085" cy="1923415"/>
                <wp:effectExtent l="0" t="0" r="0" b="0"/>
                <wp:wrapTopAndBottom/>
                <wp:docPr id="5" name="Frame6"/>
                <a:graphic xmlns:a="http://schemas.openxmlformats.org/drawingml/2006/main">
                  <a:graphicData uri="http://schemas.microsoft.com/office/word/2010/wordprocessingShape">
                    <wps:wsp>
                      <wps:cNvSpPr txBox="1"/>
                      <wps:spPr>
                        <a:xfrm>
                          <a:off x="0" y="0"/>
                          <a:ext cx="5760085" cy="1923415"/>
                        </a:xfrm>
                        <a:prstGeom prst="rect"/>
                      </wps:spPr>
                      <wps:txbx>
                        <w:txbxContent>
                          <w:p>
                            <w:pPr>
                              <w:pStyle w:val="Screenshot"/>
                              <w:spacing w:before="120" w:after="120"/>
                              <w:contextualSpacing/>
                              <w:rPr/>
                            </w:pPr>
                            <w:r>
                              <w:rPr/>
                              <w:drawing>
                                <wp:inline distT="0" distB="0" distL="0" distR="0">
                                  <wp:extent cx="5760085" cy="1610360"/>
                                  <wp:effectExtent l="0" t="0" r="0" b="0"/>
                                  <wp:docPr id="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1" descr=""/>
                                          <pic:cNvPicPr>
                                            <a:picLocks noChangeAspect="1" noChangeArrowheads="1"/>
                                          </pic:cNvPicPr>
                                        </pic:nvPicPr>
                                        <pic:blipFill>
                                          <a:blip r:embed="rId6"/>
                                          <a:srcRect l="0" t="3214" r="0" b="3171"/>
                                          <a:stretch>
                                            <a:fillRect/>
                                          </a:stretch>
                                        </pic:blipFill>
                                        <pic:spPr bwMode="auto">
                                          <a:xfrm>
                                            <a:off x="0" y="0"/>
                                            <a:ext cx="5760085" cy="1610360"/>
                                          </a:xfrm>
                                          <a:prstGeom prst="rect">
                                            <a:avLst/>
                                          </a:prstGeom>
                                        </pic:spPr>
                                      </pic:pic>
                                    </a:graphicData>
                                  </a:graphic>
                                </wp:inline>
                              </w:drawing>
                            </w:r>
                            <w:r>
                              <w:rPr>
                                <w:vanish/>
                              </w:rPr>
                              <w:br/>
                            </w:r>
                            <w:r>
                              <w:rPr/>
                              <w:t xml:space="preserve">Screenshot </w:t>
                            </w:r>
                            <w:r>
                              <w:rPr/>
                              <w:fldChar w:fldCharType="begin"/>
                            </w:r>
                            <w:r>
                              <w:rPr/>
                              <w:instrText> SEQ Screenshot \* ARABIC </w:instrText>
                            </w:r>
                            <w:r>
                              <w:rPr/>
                              <w:fldChar w:fldCharType="separate"/>
                            </w:r>
                            <w:r>
                              <w:rPr/>
                              <w:t>2</w:t>
                            </w:r>
                            <w:r>
                              <w:rPr/>
                              <w:fldChar w:fldCharType="end"/>
                            </w:r>
                            <w:r>
                              <w:rPr/>
                              <w:t>: Test results</w:t>
                            </w:r>
                          </w:p>
                        </w:txbxContent>
                      </wps:txbx>
                      <wps:bodyPr anchor="t" lIns="0" tIns="0" rIns="0" bIns="0">
                        <a:noAutofit/>
                      </wps:bodyPr>
                    </wps:wsp>
                  </a:graphicData>
                </a:graphic>
              </wp:anchor>
            </w:drawing>
          </mc:Choice>
          <mc:Fallback>
            <w:pict>
              <v:rect style="position:absolute;rotation:0;width:453.55pt;height:151.45pt;mso-wrap-distance-left:0pt;mso-wrap-distance-right:0pt;mso-wrap-distance-top:0pt;mso-wrap-distance-bottom:0pt;margin-top:0pt;mso-position-vertical:top;mso-position-vertical-relative:text;margin-left:14.2pt;mso-position-horizontal:center;mso-position-horizontal-relative:text">
                <v:textbox>
                  <w:txbxContent>
                    <w:p>
                      <w:pPr>
                        <w:pStyle w:val="Screenshot"/>
                        <w:spacing w:before="120" w:after="120"/>
                        <w:contextualSpacing/>
                        <w:rPr/>
                      </w:pPr>
                      <w:r>
                        <w:rPr/>
                        <w:drawing>
                          <wp:inline distT="0" distB="0" distL="0" distR="0">
                            <wp:extent cx="5760085" cy="1610360"/>
                            <wp:effectExtent l="0" t="0" r="0" b="0"/>
                            <wp:docPr id="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1" descr=""/>
                                    <pic:cNvPicPr>
                                      <a:picLocks noChangeAspect="1" noChangeArrowheads="1"/>
                                    </pic:cNvPicPr>
                                  </pic:nvPicPr>
                                  <pic:blipFill>
                                    <a:blip r:embed="rId6"/>
                                    <a:srcRect l="0" t="3214" r="0" b="3171"/>
                                    <a:stretch>
                                      <a:fillRect/>
                                    </a:stretch>
                                  </pic:blipFill>
                                  <pic:spPr bwMode="auto">
                                    <a:xfrm>
                                      <a:off x="0" y="0"/>
                                      <a:ext cx="5760085" cy="1610360"/>
                                    </a:xfrm>
                                    <a:prstGeom prst="rect">
                                      <a:avLst/>
                                    </a:prstGeom>
                                  </pic:spPr>
                                </pic:pic>
                              </a:graphicData>
                            </a:graphic>
                          </wp:inline>
                        </w:drawing>
                      </w:r>
                      <w:r>
                        <w:rPr>
                          <w:vanish/>
                        </w:rPr>
                        <w:br/>
                      </w:r>
                      <w:r>
                        <w:rPr/>
                        <w:t xml:space="preserve">Screenshot </w:t>
                      </w:r>
                      <w:r>
                        <w:rPr/>
                        <w:fldChar w:fldCharType="begin"/>
                      </w:r>
                      <w:r>
                        <w:rPr/>
                        <w:instrText> SEQ Screenshot \* ARABIC </w:instrText>
                      </w:r>
                      <w:r>
                        <w:rPr/>
                        <w:fldChar w:fldCharType="separate"/>
                      </w:r>
                      <w:r>
                        <w:rPr/>
                        <w:t>2</w:t>
                      </w:r>
                      <w:r>
                        <w:rPr/>
                        <w:fldChar w:fldCharType="end"/>
                      </w:r>
                      <w:r>
                        <w:rPr/>
                        <w:t>: Test results</w:t>
                      </w:r>
                    </w:p>
                  </w:txbxContent>
                </v:textbox>
                <w10:wrap type="topAndBottom"/>
              </v:rect>
            </w:pict>
          </mc:Fallback>
        </mc:AlternateContent>
      </w:r>
    </w:p>
    <w:p>
      <w:pPr>
        <w:pStyle w:val="Heading2"/>
        <w:numPr>
          <w:ilvl w:val="1"/>
          <w:numId w:val="2"/>
        </w:numPr>
        <w:rPr/>
      </w:pPr>
      <w:bookmarkStart w:id="19" w:name="__RefHeading___Toc1070_510273429"/>
      <w:bookmarkStart w:id="20" w:name="_Toc36219519"/>
      <w:bookmarkStart w:id="21" w:name="_Hlk362124331"/>
      <w:bookmarkEnd w:id="19"/>
      <w:bookmarkEnd w:id="21"/>
      <w:r>
        <w:rPr/>
        <w:t>Unit and integration testing</w:t>
      </w:r>
      <w:bookmarkEnd w:id="20"/>
    </w:p>
    <w:p>
      <w:pPr>
        <w:pStyle w:val="Normal"/>
        <w:jc w:val="both"/>
        <w:rPr/>
      </w:pPr>
      <w:r>
        <w:rPr>
          <w:lang w:val="en-US"/>
        </w:rPr>
        <w:t xml:space="preserve">The “unit” tests directory contains 4 unitary test </w:t>
      </w:r>
      <w:r>
        <w:rPr>
          <w:lang w:val="en-US"/>
        </w:rPr>
        <w:t>classes</w:t>
      </w:r>
      <w:r>
        <w:rPr>
          <w:lang w:val="en-US"/>
        </w:rPr>
        <w:t xml:space="preserve"> on some of the </w:t>
      </w:r>
      <w:r>
        <w:rPr>
          <w:lang w:val="en-US"/>
        </w:rPr>
        <w:t xml:space="preserve">objects </w:t>
      </w:r>
      <w:r>
        <w:rPr>
          <w:lang w:val="en-US"/>
        </w:rPr>
        <w:t>developed, such as the AirController, AirRepository, AirService and CacheManager. AirQuality and CacheObject were not tested, since they consisted mostly of the automatically generated getters, setters, equals and has</w:t>
      </w:r>
      <w:r>
        <w:rPr>
          <w:lang w:val="en-US"/>
        </w:rPr>
        <w:t>h</w:t>
      </w:r>
      <w:r>
        <w:rPr>
          <w:lang w:val="en-US"/>
        </w:rPr>
        <w:t>code methods and contained little to no relevant functionalities.</w:t>
      </w:r>
    </w:p>
    <w:p>
      <w:pPr>
        <w:pStyle w:val="Normal"/>
        <w:jc w:val="both"/>
        <w:rPr/>
      </w:pPr>
      <w:r>
        <w:rPr>
          <w:lang w:val="en-US"/>
        </w:rPr>
        <w:t xml:space="preserve">In the </w:t>
      </w:r>
      <w:r>
        <w:rPr>
          <w:b/>
          <w:bCs/>
          <w:lang w:val="en-US"/>
        </w:rPr>
        <w:t>AirRepository</w:t>
      </w:r>
      <w:r>
        <w:rPr>
          <w:b/>
          <w:bCs/>
          <w:lang w:val="en-US"/>
        </w:rPr>
        <w:t>T</w:t>
      </w:r>
      <w:r>
        <w:rPr>
          <w:b/>
          <w:bCs/>
          <w:lang w:val="en-US"/>
        </w:rPr>
        <w:t>est</w:t>
      </w:r>
      <w:r>
        <w:rPr>
          <w:lang w:val="en-US"/>
        </w:rPr>
        <w:t xml:space="preserve"> no mock ups were needed. Two unit tests were developed to test if </w:t>
      </w:r>
      <w:r>
        <w:rPr>
          <w:lang w:val="en-US"/>
        </w:rPr>
        <w:t>CacheObjects</w:t>
      </w:r>
      <w:r>
        <w:rPr>
          <w:lang w:val="en-US"/>
        </w:rPr>
        <w:t xml:space="preserve"> w</w:t>
      </w:r>
      <w:r>
        <w:rPr>
          <w:lang w:val="en-US"/>
        </w:rPr>
        <w:t>ere</w:t>
      </w:r>
      <w:r>
        <w:rPr>
          <w:lang w:val="en-US"/>
        </w:rPr>
        <w:t xml:space="preserve"> being saved and returned. In order to do this, a TestEntityManager provided by the JPA library saved persistently a CacheObject on the repository which was then retrieved by the subject under test. </w:t>
      </w:r>
    </w:p>
    <w:p>
      <w:pPr>
        <w:pStyle w:val="Normal"/>
        <w:jc w:val="both"/>
        <w:rPr/>
      </w:pPr>
      <w:r>
        <w:rPr>
          <w:lang w:val="en-US"/>
        </w:rPr>
        <w:t xml:space="preserve">On the second test, </w:t>
      </w:r>
      <w:r>
        <w:rPr>
          <w:lang w:val="en-US"/>
        </w:rPr>
        <w:t xml:space="preserve">both operations were performed by the subject under test, </w:t>
      </w:r>
      <w:r>
        <w:rPr>
          <w:lang w:val="en-US"/>
        </w:rPr>
        <w:t>the repository</w:t>
      </w:r>
      <w:r>
        <w:rPr>
          <w:lang w:val="en-US"/>
        </w:rPr>
        <w:t>.</w:t>
      </w:r>
    </w:p>
    <w:p>
      <w:pPr>
        <w:pStyle w:val="Normal"/>
        <w:jc w:val="both"/>
        <w:rPr/>
      </w:pPr>
      <w:r>
        <w:rPr>
          <w:lang w:val="en-US"/>
        </w:rPr>
        <w:t xml:space="preserve">In order to test the cache managing mechanism 5 unit tests were developed on the </w:t>
      </w:r>
      <w:r>
        <w:rPr>
          <w:b/>
          <w:bCs/>
          <w:lang w:val="en-US"/>
        </w:rPr>
        <w:t>CacheManagerTest</w:t>
      </w:r>
      <w:r>
        <w:rPr>
          <w:lang w:val="en-US"/>
        </w:rPr>
        <w:t xml:space="preserve"> class:</w:t>
      </w:r>
      <w:r>
        <mc:AlternateContent>
          <mc:Choice Requires="wps">
            <w:drawing>
              <wp:anchor behindDoc="0" distT="0" distB="0" distL="0" distR="0" simplePos="0" locked="0" layoutInCell="1" allowOverlap="1" relativeHeight="10">
                <wp:simplePos x="0" y="0"/>
                <wp:positionH relativeFrom="column">
                  <wp:posOffset>180340</wp:posOffset>
                </wp:positionH>
                <wp:positionV relativeFrom="paragraph">
                  <wp:posOffset>64770</wp:posOffset>
                </wp:positionV>
                <wp:extent cx="5760085" cy="556895"/>
                <wp:effectExtent l="0" t="0" r="0" b="0"/>
                <wp:wrapTopAndBottom/>
                <wp:docPr id="8" name="Frame8"/>
                <a:graphic xmlns:a="http://schemas.openxmlformats.org/drawingml/2006/main">
                  <a:graphicData uri="http://schemas.microsoft.com/office/word/2010/wordprocessingShape">
                    <wps:wsp>
                      <wps:cNvSpPr txBox="1"/>
                      <wps:spPr>
                        <a:xfrm>
                          <a:off x="0" y="0"/>
                          <a:ext cx="5760085" cy="556895"/>
                        </a:xfrm>
                        <a:prstGeom prst="rect"/>
                      </wps:spPr>
                      <wps:txbx>
                        <w:txbxContent>
                          <w:p>
                            <w:pPr>
                              <w:pStyle w:val="Snippet"/>
                              <w:spacing w:before="120" w:after="120"/>
                              <w:contextualSpacing/>
                              <w:rPr/>
                            </w:pPr>
                            <w:r>
                              <w:rPr/>
                              <w:drawing>
                                <wp:inline distT="0" distB="0" distL="0" distR="0">
                                  <wp:extent cx="5760085" cy="243840"/>
                                  <wp:effectExtent l="0" t="0" r="0" b="0"/>
                                  <wp:docPr id="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
                                          <pic:cNvPicPr>
                                            <a:picLocks noChangeAspect="1" noChangeArrowheads="1"/>
                                          </pic:cNvPicPr>
                                        </pic:nvPicPr>
                                        <pic:blipFill>
                                          <a:blip r:embed="rId7"/>
                                          <a:stretch>
                                            <a:fillRect/>
                                          </a:stretch>
                                        </pic:blipFill>
                                        <pic:spPr bwMode="auto">
                                          <a:xfrm>
                                            <a:off x="0" y="0"/>
                                            <a:ext cx="5760085" cy="243840"/>
                                          </a:xfrm>
                                          <a:prstGeom prst="rect">
                                            <a:avLst/>
                                          </a:prstGeom>
                                        </pic:spPr>
                                      </pic:pic>
                                    </a:graphicData>
                                  </a:graphic>
                                </wp:inline>
                              </w:drawing>
                            </w:r>
                            <w:r>
                              <w:rPr>
                                <w:vanish/>
                              </w:rPr>
                              <w:br/>
                            </w:r>
                            <w:r>
                              <w:rPr/>
                              <w:t xml:space="preserve">Snippet </w:t>
                            </w:r>
                            <w:r>
                              <w:rPr/>
                              <w:fldChar w:fldCharType="begin"/>
                            </w:r>
                            <w:r>
                              <w:rPr/>
                              <w:instrText> SEQ Snippet \* ARABIC </w:instrText>
                            </w:r>
                            <w:r>
                              <w:rPr/>
                              <w:fldChar w:fldCharType="separate"/>
                            </w:r>
                            <w:r>
                              <w:rPr/>
                              <w:t>1</w:t>
                            </w:r>
                            <w:r>
                              <w:rPr/>
                              <w:fldChar w:fldCharType="end"/>
                            </w:r>
                            <w:r>
                              <w:rPr/>
                              <w:t>: Making use of the entity manager to save objects on the repository</w:t>
                            </w:r>
                          </w:p>
                        </w:txbxContent>
                      </wps:txbx>
                      <wps:bodyPr anchor="t" lIns="0" tIns="0" rIns="0" bIns="0">
                        <a:noAutofit/>
                      </wps:bodyPr>
                    </wps:wsp>
                  </a:graphicData>
                </a:graphic>
              </wp:anchor>
            </w:drawing>
          </mc:Choice>
          <mc:Fallback>
            <w:pict>
              <v:rect style="position:absolute;rotation:0;width:453.55pt;height:43.85pt;mso-wrap-distance-left:0pt;mso-wrap-distance-right:0pt;mso-wrap-distance-top:0pt;mso-wrap-distance-bottom:0pt;margin-top:5.1pt;mso-position-vertical-relative:text;margin-left:14.2pt;mso-position-horizontal-relative:text">
                <v:textbox>
                  <w:txbxContent>
                    <w:p>
                      <w:pPr>
                        <w:pStyle w:val="Snippet"/>
                        <w:spacing w:before="120" w:after="120"/>
                        <w:contextualSpacing/>
                        <w:rPr/>
                      </w:pPr>
                      <w:r>
                        <w:rPr/>
                        <w:drawing>
                          <wp:inline distT="0" distB="0" distL="0" distR="0">
                            <wp:extent cx="5760085" cy="243840"/>
                            <wp:effectExtent l="0" t="0" r="0" b="0"/>
                            <wp:docPr id="1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descr=""/>
                                    <pic:cNvPicPr>
                                      <a:picLocks noChangeAspect="1" noChangeArrowheads="1"/>
                                    </pic:cNvPicPr>
                                  </pic:nvPicPr>
                                  <pic:blipFill>
                                    <a:blip r:embed="rId7"/>
                                    <a:stretch>
                                      <a:fillRect/>
                                    </a:stretch>
                                  </pic:blipFill>
                                  <pic:spPr bwMode="auto">
                                    <a:xfrm>
                                      <a:off x="0" y="0"/>
                                      <a:ext cx="5760085" cy="243840"/>
                                    </a:xfrm>
                                    <a:prstGeom prst="rect">
                                      <a:avLst/>
                                    </a:prstGeom>
                                  </pic:spPr>
                                </pic:pic>
                              </a:graphicData>
                            </a:graphic>
                          </wp:inline>
                        </w:drawing>
                      </w:r>
                      <w:r>
                        <w:rPr>
                          <w:vanish/>
                        </w:rPr>
                        <w:br/>
                      </w:r>
                      <w:r>
                        <w:rPr/>
                        <w:t xml:space="preserve">Snippet </w:t>
                      </w:r>
                      <w:r>
                        <w:rPr/>
                        <w:fldChar w:fldCharType="begin"/>
                      </w:r>
                      <w:r>
                        <w:rPr/>
                        <w:instrText> SEQ Snippet \* ARABIC </w:instrText>
                      </w:r>
                      <w:r>
                        <w:rPr/>
                        <w:fldChar w:fldCharType="separate"/>
                      </w:r>
                      <w:r>
                        <w:rPr/>
                        <w:t>1</w:t>
                      </w:r>
                      <w:r>
                        <w:rPr/>
                        <w:fldChar w:fldCharType="end"/>
                      </w:r>
                      <w:r>
                        <w:rPr/>
                        <w:t>: Making use of the entity manager to save objects on the repository</w:t>
                      </w:r>
                    </w:p>
                  </w:txbxContent>
                </v:textbox>
                <w10:wrap type="topAndBottom"/>
              </v:rect>
            </w:pict>
          </mc:Fallback>
        </mc:AlternateContent>
      </w:r>
    </w:p>
    <w:p>
      <w:pPr>
        <w:pStyle w:val="Normal"/>
        <w:numPr>
          <w:ilvl w:val="0"/>
          <w:numId w:val="6"/>
        </w:numPr>
        <w:jc w:val="both"/>
        <w:rPr/>
      </w:pPr>
      <w:r>
        <w:rPr>
          <w:rFonts w:ascii="FreeMono" w:hAnsi="FreeMono"/>
          <w:lang w:val="en-US"/>
        </w:rPr>
        <w:t>whenAddToCache_cacheSizeIsOne()</w:t>
      </w:r>
      <w:r>
        <w:rPr>
          <w:lang w:val="en-US"/>
        </w:rPr>
        <w:t xml:space="preserve"> - test if values are being inserted and if size is being updated properly</w:t>
      </w:r>
    </w:p>
    <w:p>
      <w:pPr>
        <w:pStyle w:val="Normal"/>
        <w:numPr>
          <w:ilvl w:val="0"/>
          <w:numId w:val="6"/>
        </w:numPr>
        <w:jc w:val="both"/>
        <w:rPr/>
      </w:pPr>
      <w:r>
        <w:rPr>
          <w:rFonts w:ascii="FreeMono" w:hAnsi="FreeMono"/>
          <w:lang w:val="en-US"/>
        </w:rPr>
        <w:t>whenAddToCache_cacheContainsAdded()</w:t>
      </w:r>
      <w:r>
        <w:rPr>
          <w:lang w:val="en-US"/>
        </w:rPr>
        <w:t xml:space="preserve"> - test if the inserted value corresponds to the value being inserted and can be identified as “contained” in cache</w:t>
      </w:r>
    </w:p>
    <w:p>
      <w:pPr>
        <w:pStyle w:val="Normal"/>
        <w:numPr>
          <w:ilvl w:val="0"/>
          <w:numId w:val="6"/>
        </w:numPr>
        <w:jc w:val="both"/>
        <w:rPr/>
      </w:pPr>
      <w:r>
        <w:rPr>
          <w:rFonts w:ascii="FreeMono" w:hAnsi="FreeMono"/>
          <w:lang w:val="en-US"/>
        </w:rPr>
        <w:t xml:space="preserve">whenAddToCache_addedElementIsCorrect() </w:t>
      </w:r>
      <w:r>
        <w:rPr>
          <w:lang w:val="en-US"/>
        </w:rPr>
        <w:t>- test if the retrieved value corresponds to the value inserted</w:t>
      </w:r>
    </w:p>
    <w:p>
      <w:pPr>
        <w:pStyle w:val="Normal"/>
        <w:numPr>
          <w:ilvl w:val="0"/>
          <w:numId w:val="6"/>
        </w:numPr>
        <w:jc w:val="both"/>
        <w:rPr/>
      </w:pPr>
      <w:r>
        <w:rPr>
          <w:rFonts w:ascii="FreeMono" w:hAnsi="FreeMono"/>
          <w:lang w:val="en-US"/>
        </w:rPr>
        <w:t>whenTimePasses_cacheExpires()</w:t>
      </w:r>
      <w:r>
        <w:rPr>
          <w:lang w:val="en-US"/>
        </w:rPr>
        <w:t xml:space="preserve"> - this test was originally performed with “Thread.sleep()”, however SonarQube identified this as a major code smell. As such, this test forces the cleanup of the cache and checks if the inserted cache object is removed.</w:t>
      </w:r>
    </w:p>
    <w:p>
      <w:pPr>
        <w:pStyle w:val="Normal"/>
        <w:numPr>
          <w:ilvl w:val="0"/>
          <w:numId w:val="6"/>
        </w:numPr>
        <w:jc w:val="both"/>
        <w:rPr/>
      </w:pPr>
      <w:r>
        <w:rPr>
          <w:rFonts w:ascii="FreeMono" w:hAnsi="FreeMono"/>
          <w:lang w:val="en-US"/>
        </w:rPr>
        <w:t xml:space="preserve">whenSameKeyInsert_updateOccurs() </w:t>
      </w:r>
      <w:r>
        <w:rPr>
          <w:lang w:val="en-US"/>
        </w:rPr>
        <w:t xml:space="preserve">- </w:t>
      </w:r>
      <w:r>
        <w:rPr>
          <w:lang w:val="en-US"/>
        </w:rPr>
        <w:t xml:space="preserve">test if when the same city is stored twice within the cache, the values associated with it are updated. This can be useful in possible future version in case an API call should be forced. </w:t>
      </w:r>
    </w:p>
    <w:p>
      <w:pPr>
        <w:pStyle w:val="Normal"/>
        <w:jc w:val="both"/>
        <w:rPr/>
      </w:pPr>
      <w:r>
        <w:rPr>
          <w:lang w:val="en-US"/>
        </w:rPr>
        <w:t xml:space="preserve">In the </w:t>
      </w:r>
      <w:r>
        <w:rPr>
          <w:b/>
          <w:bCs/>
          <w:lang w:val="en-US"/>
        </w:rPr>
        <w:t>AirControllerTest</w:t>
      </w:r>
      <w:r>
        <w:rPr>
          <w:lang w:val="en-US"/>
        </w:rPr>
        <w:t xml:space="preserve"> test, thanks to the @WebMvcTest annotation we were able to Mock a servlet that simulated requests to our application. Additionally, since this class depends on the AirService, the latter was also mocked using Mockito and then “programmed” to return a preset of AirQuality. Afterwards, the test performed a GET request on the target API endpoint and compared </w:t>
      </w:r>
      <w:r>
        <w:rPr>
          <w:lang w:val="en-US"/>
        </w:rPr>
        <w:t xml:space="preserve">the obtained city value with the one on the preset. </w:t>
      </w:r>
      <w:r>
        <w:rPr>
          <w:lang w:val="en-US"/>
        </w:rPr>
        <w:t>Another developed test on this class was meant to test historical data fetching. For such, the mocked AirService was programmed to return a single timestamped entry when queried for “Coimbra” and the timestamp values were compared with the expected and the actual. (View Snippet 3)</w:t>
      </w:r>
    </w:p>
    <w:p>
      <w:pPr>
        <w:pStyle w:val="Normal"/>
        <w:rPr>
          <w:lang w:val="en-US"/>
        </w:rPr>
      </w:pPr>
      <w:r>
        <w:rPr>
          <w:lang w:val="en-US"/>
        </w:rPr>
      </w:r>
      <w:r>
        <mc:AlternateContent>
          <mc:Choice Requires="wps">
            <w:drawing>
              <wp:anchor behindDoc="0" distT="0" distB="0" distL="0" distR="0" simplePos="0" locked="0" layoutInCell="1" allowOverlap="1" relativeHeight="7">
                <wp:simplePos x="0" y="0"/>
                <wp:positionH relativeFrom="column">
                  <wp:posOffset>223520</wp:posOffset>
                </wp:positionH>
                <wp:positionV relativeFrom="paragraph">
                  <wp:posOffset>62865</wp:posOffset>
                </wp:positionV>
                <wp:extent cx="5760085" cy="3289935"/>
                <wp:effectExtent l="0" t="0" r="0" b="0"/>
                <wp:wrapTopAndBottom/>
                <wp:docPr id="11" name="Frame9"/>
                <a:graphic xmlns:a="http://schemas.openxmlformats.org/drawingml/2006/main">
                  <a:graphicData uri="http://schemas.microsoft.com/office/word/2010/wordprocessingShape">
                    <wps:wsp>
                      <wps:cNvSpPr txBox="1"/>
                      <wps:spPr>
                        <a:xfrm>
                          <a:off x="0" y="0"/>
                          <a:ext cx="5760085" cy="3289935"/>
                        </a:xfrm>
                        <a:prstGeom prst="rect"/>
                      </wps:spPr>
                      <wps:txbx>
                        <w:txbxContent>
                          <w:p>
                            <w:pPr>
                              <w:pStyle w:val="Snippet"/>
                              <w:spacing w:before="120" w:after="120"/>
                              <w:contextualSpacing/>
                              <w:rPr/>
                            </w:pPr>
                            <w:r>
                              <w:rPr/>
                              <w:drawing>
                                <wp:inline distT="0" distB="0" distL="0" distR="0">
                                  <wp:extent cx="5760085" cy="2976880"/>
                                  <wp:effectExtent l="0" t="0" r="0" b="0"/>
                                  <wp:docPr id="1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 descr=""/>
                                          <pic:cNvPicPr>
                                            <a:picLocks noChangeAspect="1" noChangeArrowheads="1"/>
                                          </pic:cNvPicPr>
                                        </pic:nvPicPr>
                                        <pic:blipFill>
                                          <a:blip r:embed="rId8"/>
                                          <a:stretch>
                                            <a:fillRect/>
                                          </a:stretch>
                                        </pic:blipFill>
                                        <pic:spPr bwMode="auto">
                                          <a:xfrm>
                                            <a:off x="0" y="0"/>
                                            <a:ext cx="5760085" cy="2976880"/>
                                          </a:xfrm>
                                          <a:prstGeom prst="rect">
                                            <a:avLst/>
                                          </a:prstGeom>
                                        </pic:spPr>
                                      </pic:pic>
                                    </a:graphicData>
                                  </a:graphic>
                                </wp:inline>
                              </w:drawing>
                            </w:r>
                            <w:r>
                              <w:rPr>
                                <w:vanish/>
                              </w:rPr>
                              <w:br/>
                            </w:r>
                            <w:r>
                              <w:rPr/>
                              <w:t xml:space="preserve">Snippet </w:t>
                            </w:r>
                            <w:r>
                              <w:rPr/>
                              <w:fldChar w:fldCharType="begin"/>
                            </w:r>
                            <w:r>
                              <w:rPr/>
                              <w:instrText> SEQ Snippet \* ARABIC </w:instrText>
                            </w:r>
                            <w:r>
                              <w:rPr/>
                              <w:fldChar w:fldCharType="separate"/>
                            </w:r>
                            <w:r>
                              <w:rPr/>
                              <w:t>2</w:t>
                            </w:r>
                            <w:r>
                              <w:rPr/>
                              <w:fldChar w:fldCharType="end"/>
                            </w:r>
                            <w:r>
                              <w:rPr/>
                              <w:t>: Using WebMvc to isolate dependencies and mock behaviour</w:t>
                            </w:r>
                          </w:p>
                        </w:txbxContent>
                      </wps:txbx>
                      <wps:bodyPr anchor="t" lIns="0" tIns="0" rIns="0" bIns="0">
                        <a:noAutofit/>
                      </wps:bodyPr>
                    </wps:wsp>
                  </a:graphicData>
                </a:graphic>
              </wp:anchor>
            </w:drawing>
          </mc:Choice>
          <mc:Fallback>
            <w:pict>
              <v:rect style="position:absolute;rotation:0;width:453.55pt;height:259.05pt;mso-wrap-distance-left:0pt;mso-wrap-distance-right:0pt;mso-wrap-distance-top:0pt;mso-wrap-distance-bottom:0pt;margin-top:4.95pt;mso-position-vertical-relative:text;margin-left:17.6pt;mso-position-horizontal-relative:text">
                <v:textbox>
                  <w:txbxContent>
                    <w:p>
                      <w:pPr>
                        <w:pStyle w:val="Snippet"/>
                        <w:spacing w:before="120" w:after="120"/>
                        <w:contextualSpacing/>
                        <w:rPr/>
                      </w:pPr>
                      <w:r>
                        <w:rPr/>
                        <w:drawing>
                          <wp:inline distT="0" distB="0" distL="0" distR="0">
                            <wp:extent cx="5760085" cy="2976880"/>
                            <wp:effectExtent l="0" t="0" r="0" b="0"/>
                            <wp:docPr id="13"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 descr=""/>
                                    <pic:cNvPicPr>
                                      <a:picLocks noChangeAspect="1" noChangeArrowheads="1"/>
                                    </pic:cNvPicPr>
                                  </pic:nvPicPr>
                                  <pic:blipFill>
                                    <a:blip r:embed="rId8"/>
                                    <a:stretch>
                                      <a:fillRect/>
                                    </a:stretch>
                                  </pic:blipFill>
                                  <pic:spPr bwMode="auto">
                                    <a:xfrm>
                                      <a:off x="0" y="0"/>
                                      <a:ext cx="5760085" cy="2976880"/>
                                    </a:xfrm>
                                    <a:prstGeom prst="rect">
                                      <a:avLst/>
                                    </a:prstGeom>
                                  </pic:spPr>
                                </pic:pic>
                              </a:graphicData>
                            </a:graphic>
                          </wp:inline>
                        </w:drawing>
                      </w:r>
                      <w:r>
                        <w:rPr>
                          <w:vanish/>
                        </w:rPr>
                        <w:br/>
                      </w:r>
                      <w:r>
                        <w:rPr/>
                        <w:t xml:space="preserve">Snippet </w:t>
                      </w:r>
                      <w:r>
                        <w:rPr/>
                        <w:fldChar w:fldCharType="begin"/>
                      </w:r>
                      <w:r>
                        <w:rPr/>
                        <w:instrText> SEQ Snippet \* ARABIC </w:instrText>
                      </w:r>
                      <w:r>
                        <w:rPr/>
                        <w:fldChar w:fldCharType="separate"/>
                      </w:r>
                      <w:r>
                        <w:rPr/>
                        <w:t>2</w:t>
                      </w:r>
                      <w:r>
                        <w:rPr/>
                        <w:fldChar w:fldCharType="end"/>
                      </w:r>
                      <w:r>
                        <w:rPr/>
                        <w:t>: Using WebMvc to isolate dependencies and mock behaviour</w:t>
                      </w:r>
                    </w:p>
                  </w:txbxContent>
                </v:textbox>
                <w10:wrap type="topAndBottom"/>
              </v:rect>
            </w:pict>
          </mc:Fallback>
        </mc:AlternateContent>
      </w:r>
      <w:r>
        <mc:AlternateContent>
          <mc:Choice Requires="wps">
            <w:drawing>
              <wp:anchor behindDoc="0" distT="0" distB="0" distL="0" distR="0" simplePos="0" locked="0" layoutInCell="1" allowOverlap="1" relativeHeight="26">
                <wp:simplePos x="0" y="0"/>
                <wp:positionH relativeFrom="column">
                  <wp:posOffset>223520</wp:posOffset>
                </wp:positionH>
                <wp:positionV relativeFrom="paragraph">
                  <wp:posOffset>3482975</wp:posOffset>
                </wp:positionV>
                <wp:extent cx="5760085" cy="2237740"/>
                <wp:effectExtent l="0" t="0" r="0" b="0"/>
                <wp:wrapSquare wrapText="bothSides"/>
                <wp:docPr id="14" name="Frame12"/>
                <a:graphic xmlns:a="http://schemas.openxmlformats.org/drawingml/2006/main">
                  <a:graphicData uri="http://schemas.microsoft.com/office/word/2010/wordprocessingShape">
                    <wps:wsp>
                      <wps:cNvSpPr txBox="1"/>
                      <wps:spPr>
                        <a:xfrm>
                          <a:off x="0" y="0"/>
                          <a:ext cx="5760085" cy="2237740"/>
                        </a:xfrm>
                        <a:prstGeom prst="rect"/>
                      </wps:spPr>
                      <wps:txbx>
                        <w:txbxContent>
                          <w:p>
                            <w:pPr>
                              <w:pStyle w:val="Snippet"/>
                              <w:spacing w:before="120" w:after="120"/>
                              <w:contextualSpacing/>
                              <w:rPr/>
                            </w:pPr>
                            <w:r>
                              <w:rPr/>
                              <w:drawing>
                                <wp:inline distT="0" distB="0" distL="0" distR="0">
                                  <wp:extent cx="5760085" cy="1924685"/>
                                  <wp:effectExtent l="0" t="0" r="0" b="0"/>
                                  <wp:docPr id="1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
                                          <pic:cNvPicPr>
                                            <a:picLocks noChangeAspect="1" noChangeArrowheads="1"/>
                                          </pic:cNvPicPr>
                                        </pic:nvPicPr>
                                        <pic:blipFill>
                                          <a:blip r:embed="rId9"/>
                                          <a:stretch>
                                            <a:fillRect/>
                                          </a:stretch>
                                        </pic:blipFill>
                                        <pic:spPr bwMode="auto">
                                          <a:xfrm>
                                            <a:off x="0" y="0"/>
                                            <a:ext cx="5760085" cy="1924685"/>
                                          </a:xfrm>
                                          <a:prstGeom prst="rect">
                                            <a:avLst/>
                                          </a:prstGeom>
                                        </pic:spPr>
                                      </pic:pic>
                                    </a:graphicData>
                                  </a:graphic>
                                </wp:inline>
                              </w:drawing>
                            </w:r>
                            <w:r>
                              <w:rPr>
                                <w:vanish/>
                              </w:rPr>
                              <w:br/>
                            </w:r>
                            <w:r>
                              <w:rPr/>
                              <w:t xml:space="preserve">Snippet </w:t>
                            </w:r>
                            <w:r>
                              <w:rPr/>
                              <w:fldChar w:fldCharType="begin"/>
                            </w:r>
                            <w:r>
                              <w:rPr/>
                              <w:instrText> SEQ Snippet \* ARABIC </w:instrText>
                            </w:r>
                            <w:r>
                              <w:rPr/>
                              <w:fldChar w:fldCharType="separate"/>
                            </w:r>
                            <w:r>
                              <w:rPr/>
                              <w:t>3</w:t>
                            </w:r>
                            <w:r>
                              <w:rPr/>
                              <w:fldChar w:fldCharType="end"/>
                            </w:r>
                            <w:r>
                              <w:rPr/>
                              <w:t>: Comparing timestamps in order to verify returned historical data</w:t>
                            </w:r>
                          </w:p>
                        </w:txbxContent>
                      </wps:txbx>
                      <wps:bodyPr anchor="t" lIns="0" tIns="0" rIns="0" bIns="0">
                        <a:noAutofit/>
                      </wps:bodyPr>
                    </wps:wsp>
                  </a:graphicData>
                </a:graphic>
              </wp:anchor>
            </w:drawing>
          </mc:Choice>
          <mc:Fallback>
            <w:pict>
              <v:rect style="position:absolute;rotation:0;width:453.55pt;height:176.2pt;mso-wrap-distance-left:0pt;mso-wrap-distance-right:0pt;mso-wrap-distance-top:0pt;mso-wrap-distance-bottom:0pt;margin-top:274.25pt;mso-position-vertical-relative:text;margin-left:17.6pt;mso-position-horizontal-relative:text">
                <v:textbox>
                  <w:txbxContent>
                    <w:p>
                      <w:pPr>
                        <w:pStyle w:val="Snippet"/>
                        <w:spacing w:before="120" w:after="120"/>
                        <w:contextualSpacing/>
                        <w:rPr/>
                      </w:pPr>
                      <w:r>
                        <w:rPr/>
                        <w:drawing>
                          <wp:inline distT="0" distB="0" distL="0" distR="0">
                            <wp:extent cx="5760085" cy="1924685"/>
                            <wp:effectExtent l="0" t="0" r="0" b="0"/>
                            <wp:docPr id="1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 descr=""/>
                                    <pic:cNvPicPr>
                                      <a:picLocks noChangeAspect="1" noChangeArrowheads="1"/>
                                    </pic:cNvPicPr>
                                  </pic:nvPicPr>
                                  <pic:blipFill>
                                    <a:blip r:embed="rId9"/>
                                    <a:stretch>
                                      <a:fillRect/>
                                    </a:stretch>
                                  </pic:blipFill>
                                  <pic:spPr bwMode="auto">
                                    <a:xfrm>
                                      <a:off x="0" y="0"/>
                                      <a:ext cx="5760085" cy="1924685"/>
                                    </a:xfrm>
                                    <a:prstGeom prst="rect">
                                      <a:avLst/>
                                    </a:prstGeom>
                                  </pic:spPr>
                                </pic:pic>
                              </a:graphicData>
                            </a:graphic>
                          </wp:inline>
                        </w:drawing>
                      </w:r>
                      <w:r>
                        <w:rPr>
                          <w:vanish/>
                        </w:rPr>
                        <w:br/>
                      </w:r>
                      <w:r>
                        <w:rPr/>
                        <w:t xml:space="preserve">Snippet </w:t>
                      </w:r>
                      <w:r>
                        <w:rPr/>
                        <w:fldChar w:fldCharType="begin"/>
                      </w:r>
                      <w:r>
                        <w:rPr/>
                        <w:instrText> SEQ Snippet \* ARABIC </w:instrText>
                      </w:r>
                      <w:r>
                        <w:rPr/>
                        <w:fldChar w:fldCharType="separate"/>
                      </w:r>
                      <w:r>
                        <w:rPr/>
                        <w:t>3</w:t>
                      </w:r>
                      <w:r>
                        <w:rPr/>
                        <w:fldChar w:fldCharType="end"/>
                      </w:r>
                      <w:r>
                        <w:rPr/>
                        <w:t>: Comparing timestamps in order to verify returned historical data</w:t>
                      </w:r>
                    </w:p>
                  </w:txbxContent>
                </v:textbox>
                <w10:wrap type="square"/>
              </v:rect>
            </w:pict>
          </mc:Fallback>
        </mc:AlternateContent>
      </w:r>
    </w:p>
    <w:p>
      <w:pPr>
        <w:pStyle w:val="Normal"/>
        <w:jc w:val="both"/>
        <w:rPr>
          <w:lang w:val="en-US"/>
        </w:rPr>
      </w:pPr>
      <w:r>
        <w:rPr>
          <w:lang w:val="en-US"/>
        </w:rPr>
      </w:r>
    </w:p>
    <w:p>
      <w:pPr>
        <w:pStyle w:val="Normal"/>
        <w:jc w:val="both"/>
        <w:rPr>
          <w:lang w:val="en-US"/>
        </w:rPr>
      </w:pPr>
      <w:r>
        <w:rPr>
          <w:lang w:val="en-US"/>
        </w:rPr>
        <w:t xml:space="preserve">Lastly, on the </w:t>
      </w:r>
      <w:r>
        <w:rPr>
          <w:b/>
          <w:bCs/>
          <w:lang w:val="en-US"/>
        </w:rPr>
        <w:t xml:space="preserve">AirServiceTest </w:t>
      </w:r>
      <w:r>
        <w:rPr>
          <w:b w:val="false"/>
          <w:bCs w:val="false"/>
          <w:lang w:val="en-US"/>
        </w:rPr>
        <w:t xml:space="preserve">it is tested if when a request is made to a random city, the city queried on the third party API and the results correspond to the original city. Since AirService depends on the AirRepository, mocks were created and then injected on the subject under test. </w:t>
      </w:r>
      <w:r>
        <w:rPr>
          <w:b w:val="false"/>
          <w:bCs w:val="false"/>
          <w:lang w:val="en-US"/>
        </w:rPr>
        <w:t>Furthermore, it is also tested an utility function that retrieves coordinates and country given only a city name. This is done with a set of hardcoded values compared with a String, since the return value of the getCoordinates method is a String formatted to fit “lat/long/countryCode”. Additionally, it is tested if when retrieving historical data the number of entries obtained is lesser than or equals the number of hours. This is due to the fact that some times data is unavailable, but I chose to display the, although incomplete, results. Lastly, a test to check if each entry corresponds to the same city.</w:t>
      </w:r>
    </w:p>
    <w:p>
      <w:pPr>
        <w:pStyle w:val="Normal"/>
        <w:rPr>
          <w:b w:val="false"/>
          <w:b w:val="false"/>
          <w:bCs w:val="false"/>
          <w:lang w:val="en-US"/>
        </w:rPr>
      </w:pPr>
      <w:r>
        <w:rPr>
          <w:b w:val="false"/>
          <w:bCs w:val="false"/>
          <w:lang w:val="en-US"/>
        </w:rPr>
      </w:r>
      <w:r>
        <mc:AlternateContent>
          <mc:Choice Requires="wps">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314950" cy="1989455"/>
                <wp:effectExtent l="0" t="0" r="0" b="0"/>
                <wp:wrapTopAndBottom/>
                <wp:docPr id="17" name="Frame10"/>
                <a:graphic xmlns:a="http://schemas.openxmlformats.org/drawingml/2006/main">
                  <a:graphicData uri="http://schemas.microsoft.com/office/word/2010/wordprocessingShape">
                    <wps:wsp>
                      <wps:cNvSpPr txBox="1"/>
                      <wps:spPr>
                        <a:xfrm>
                          <a:off x="0" y="0"/>
                          <a:ext cx="5314950" cy="1989455"/>
                        </a:xfrm>
                        <a:prstGeom prst="rect"/>
                      </wps:spPr>
                      <wps:txbx>
                        <w:txbxContent>
                          <w:p>
                            <w:pPr>
                              <w:pStyle w:val="Snippet"/>
                              <w:spacing w:before="120" w:after="120"/>
                              <w:contextualSpacing/>
                              <w:rPr/>
                            </w:pPr>
                            <w:r>
                              <w:rPr/>
                              <w:drawing>
                                <wp:inline distT="0" distB="0" distL="0" distR="0">
                                  <wp:extent cx="5314950" cy="1676400"/>
                                  <wp:effectExtent l="0" t="0" r="0" b="0"/>
                                  <wp:docPr id="1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 descr=""/>
                                          <pic:cNvPicPr>
                                            <a:picLocks noChangeAspect="1" noChangeArrowheads="1"/>
                                          </pic:cNvPicPr>
                                        </pic:nvPicPr>
                                        <pic:blipFill>
                                          <a:blip r:embed="rId10"/>
                                          <a:stretch>
                                            <a:fillRect/>
                                          </a:stretch>
                                        </pic:blipFill>
                                        <pic:spPr bwMode="auto">
                                          <a:xfrm>
                                            <a:off x="0" y="0"/>
                                            <a:ext cx="5314950" cy="1676400"/>
                                          </a:xfrm>
                                          <a:prstGeom prst="rect">
                                            <a:avLst/>
                                          </a:prstGeom>
                                        </pic:spPr>
                                      </pic:pic>
                                    </a:graphicData>
                                  </a:graphic>
                                </wp:inline>
                              </w:drawing>
                            </w:r>
                            <w:r>
                              <w:rPr>
                                <w:vanish/>
                              </w:rPr>
                              <w:br/>
                            </w:r>
                            <w:r>
                              <w:rPr/>
                              <w:t xml:space="preserve">Snippet </w:t>
                            </w:r>
                            <w:r>
                              <w:rPr/>
                              <w:fldChar w:fldCharType="begin"/>
                            </w:r>
                            <w:r>
                              <w:rPr/>
                              <w:instrText> SEQ Snippet \* ARABIC </w:instrText>
                            </w:r>
                            <w:r>
                              <w:rPr/>
                              <w:fldChar w:fldCharType="separate"/>
                            </w:r>
                            <w:r>
                              <w:rPr/>
                              <w:t>4</w:t>
                            </w:r>
                            <w:r>
                              <w:rPr/>
                              <w:fldChar w:fldCharType="end"/>
                            </w:r>
                            <w:r>
                              <w:rPr/>
                              <w:t>: Using mocks to instance an AirService object</w:t>
                            </w:r>
                          </w:p>
                        </w:txbxContent>
                      </wps:txbx>
                      <wps:bodyPr anchor="t" lIns="0" tIns="0" rIns="0" bIns="0">
                        <a:noAutofit/>
                      </wps:bodyPr>
                    </wps:wsp>
                  </a:graphicData>
                </a:graphic>
              </wp:anchor>
            </w:drawing>
          </mc:Choice>
          <mc:Fallback>
            <w:pict>
              <v:rect style="position:absolute;rotation:0;width:418.5pt;height:156.65pt;mso-wrap-distance-left:0pt;mso-wrap-distance-right:0pt;mso-wrap-distance-top:0pt;mso-wrap-distance-bottom:0pt;margin-top:0pt;mso-position-vertical:top;mso-position-vertical-relative:text;margin-left:31.7pt;mso-position-horizontal:center;mso-position-horizontal-relative:text">
                <v:textbox>
                  <w:txbxContent>
                    <w:p>
                      <w:pPr>
                        <w:pStyle w:val="Snippet"/>
                        <w:spacing w:before="120" w:after="120"/>
                        <w:contextualSpacing/>
                        <w:rPr/>
                      </w:pPr>
                      <w:r>
                        <w:rPr/>
                        <w:drawing>
                          <wp:inline distT="0" distB="0" distL="0" distR="0">
                            <wp:extent cx="5314950" cy="1676400"/>
                            <wp:effectExtent l="0" t="0" r="0" b="0"/>
                            <wp:docPr id="1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7" descr=""/>
                                    <pic:cNvPicPr>
                                      <a:picLocks noChangeAspect="1" noChangeArrowheads="1"/>
                                    </pic:cNvPicPr>
                                  </pic:nvPicPr>
                                  <pic:blipFill>
                                    <a:blip r:embed="rId10"/>
                                    <a:stretch>
                                      <a:fillRect/>
                                    </a:stretch>
                                  </pic:blipFill>
                                  <pic:spPr bwMode="auto">
                                    <a:xfrm>
                                      <a:off x="0" y="0"/>
                                      <a:ext cx="5314950" cy="1676400"/>
                                    </a:xfrm>
                                    <a:prstGeom prst="rect">
                                      <a:avLst/>
                                    </a:prstGeom>
                                  </pic:spPr>
                                </pic:pic>
                              </a:graphicData>
                            </a:graphic>
                          </wp:inline>
                        </w:drawing>
                      </w:r>
                      <w:r>
                        <w:rPr>
                          <w:vanish/>
                        </w:rPr>
                        <w:br/>
                      </w:r>
                      <w:r>
                        <w:rPr/>
                        <w:t xml:space="preserve">Snippet </w:t>
                      </w:r>
                      <w:r>
                        <w:rPr/>
                        <w:fldChar w:fldCharType="begin"/>
                      </w:r>
                      <w:r>
                        <w:rPr/>
                        <w:instrText> SEQ Snippet \* ARABIC </w:instrText>
                      </w:r>
                      <w:r>
                        <w:rPr/>
                        <w:fldChar w:fldCharType="separate"/>
                      </w:r>
                      <w:r>
                        <w:rPr/>
                        <w:t>4</w:t>
                      </w:r>
                      <w:r>
                        <w:rPr/>
                        <w:fldChar w:fldCharType="end"/>
                      </w:r>
                      <w:r>
                        <w:rPr/>
                        <w:t>: Using mocks to instance an AirService object</w:t>
                      </w:r>
                    </w:p>
                  </w:txbxContent>
                </v:textbox>
                <w10:wrap type="topAndBottom"/>
              </v:rect>
            </w:pict>
          </mc:Fallback>
        </mc:AlternateContent>
      </w:r>
    </w:p>
    <w:p>
      <w:pPr>
        <w:pStyle w:val="Normal"/>
        <w:jc w:val="both"/>
        <w:rPr>
          <w:lang w:val="en-US"/>
        </w:rPr>
      </w:pPr>
      <w:r>
        <w:rPr>
          <w:b w:val="false"/>
          <w:bCs w:val="false"/>
          <w:lang w:val="en-US"/>
        </w:rPr>
        <w:t xml:space="preserve">As to service level tests, </w:t>
      </w:r>
      <w:r>
        <w:rPr>
          <w:b w:val="false"/>
          <w:bCs w:val="false"/>
          <w:lang w:val="en-US"/>
        </w:rPr>
        <w:t xml:space="preserve">the </w:t>
      </w:r>
      <w:r>
        <w:rPr>
          <w:b w:val="false"/>
          <w:bCs w:val="false"/>
          <w:lang w:val="en-US"/>
        </w:rPr>
        <w:t>ServiceCacheRepoIntegrationTest class was developed in order to test the interactions between the Service, Cache and Repository.</w:t>
      </w:r>
    </w:p>
    <w:p>
      <w:pPr>
        <w:pStyle w:val="Normal"/>
        <w:numPr>
          <w:ilvl w:val="0"/>
          <w:numId w:val="7"/>
        </w:numPr>
        <w:jc w:val="both"/>
        <w:rPr>
          <w:b w:val="false"/>
          <w:b w:val="false"/>
          <w:bCs w:val="false"/>
          <w:lang w:val="en-US"/>
        </w:rPr>
      </w:pPr>
      <w:r>
        <w:rPr>
          <w:b w:val="false"/>
          <w:bCs w:val="false"/>
          <w:lang w:val="en-US"/>
        </w:rPr>
        <w:t>whenHit_hitIsRecorded() - test if hits are working and being updated for cache objects</w:t>
      </w:r>
    </w:p>
    <w:p>
      <w:pPr>
        <w:pStyle w:val="Normal"/>
        <w:numPr>
          <w:ilvl w:val="0"/>
          <w:numId w:val="7"/>
        </w:numPr>
        <w:jc w:val="both"/>
        <w:rPr>
          <w:b w:val="false"/>
          <w:b w:val="false"/>
          <w:bCs w:val="false"/>
          <w:lang w:val="en-US"/>
        </w:rPr>
      </w:pPr>
      <w:r>
        <w:rPr>
          <w:b w:val="false"/>
          <w:bCs w:val="false"/>
          <w:lang w:val="en-US"/>
        </w:rPr>
        <w:t>whenMiss_missIsRecorded() - test if misses are working and being updated for cache objects</w:t>
      </w:r>
    </w:p>
    <w:p>
      <w:pPr>
        <w:pStyle w:val="Heading2"/>
        <w:numPr>
          <w:ilvl w:val="1"/>
          <w:numId w:val="2"/>
        </w:numPr>
        <w:jc w:val="both"/>
        <w:rPr/>
      </w:pPr>
      <w:bookmarkStart w:id="22" w:name="__RefHeading___Toc1072_510273429"/>
      <w:bookmarkStart w:id="23" w:name="_Toc36219520"/>
      <w:bookmarkEnd w:id="22"/>
      <w:r>
        <w:rPr/>
        <w:t>Functional testing</w:t>
      </w:r>
      <w:bookmarkEnd w:id="23"/>
    </w:p>
    <w:p>
      <w:pPr>
        <w:pStyle w:val="Normal"/>
        <w:jc w:val="both"/>
        <w:rPr>
          <w:lang w:val="en-US"/>
        </w:rPr>
      </w:pPr>
      <w:r>
        <w:rPr>
          <w:lang w:val="en-US"/>
        </w:rPr>
        <w:t>Web interface functional testing was implemented using the ChromeDriver for Selenium. Furthermore, for better code readability, a Page Object was developed to provide a clean interface for testing. The tests themselves consisted of testing if results existed when the page was first loaded (which they should not), test if a results exist when a known city is queried and test if the right results are displayed. For the latter test, an AirService object was instanced and an API call forced, to compare results.</w:t>
      </w:r>
    </w:p>
    <w:p>
      <w:pPr>
        <w:pStyle w:val="Normal"/>
        <w:ind w:left="0" w:right="0" w:hanging="0"/>
        <w:rPr>
          <w:lang w:val="en-US"/>
        </w:rPr>
      </w:pPr>
      <w:r>
        <w:rPr>
          <w:lang w:val="en-US"/>
        </w:rPr>
      </w:r>
      <w:r>
        <mc:AlternateContent>
          <mc:Choice Requires="wps">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4295775" cy="1982470"/>
                <wp:effectExtent l="0" t="0" r="0" b="0"/>
                <wp:wrapTopAndBottom/>
                <wp:docPr id="20" name="Frame1"/>
                <a:graphic xmlns:a="http://schemas.openxmlformats.org/drawingml/2006/main">
                  <a:graphicData uri="http://schemas.microsoft.com/office/word/2010/wordprocessingShape">
                    <wps:wsp>
                      <wps:cNvSpPr txBox="1"/>
                      <wps:spPr>
                        <a:xfrm>
                          <a:off x="0" y="0"/>
                          <a:ext cx="4295775" cy="1982470"/>
                        </a:xfrm>
                        <a:prstGeom prst="rect"/>
                      </wps:spPr>
                      <wps:txbx>
                        <w:txbxContent>
                          <w:p>
                            <w:pPr>
                              <w:pStyle w:val="Snippet"/>
                              <w:spacing w:before="120" w:after="120"/>
                              <w:contextualSpacing/>
                              <w:rPr/>
                            </w:pPr>
                            <w:r>
                              <w:rPr/>
                              <w:drawing>
                                <wp:inline distT="0" distB="0" distL="0" distR="0">
                                  <wp:extent cx="4295775" cy="1466850"/>
                                  <wp:effectExtent l="0" t="0" r="0" b="0"/>
                                  <wp:docPr id="2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8" descr=""/>
                                          <pic:cNvPicPr>
                                            <a:picLocks noChangeAspect="1" noChangeArrowheads="1"/>
                                          </pic:cNvPicPr>
                                        </pic:nvPicPr>
                                        <pic:blipFill>
                                          <a:blip r:embed="rId11"/>
                                          <a:stretch>
                                            <a:fillRect/>
                                          </a:stretch>
                                        </pic:blipFill>
                                        <pic:spPr bwMode="auto">
                                          <a:xfrm>
                                            <a:off x="0" y="0"/>
                                            <a:ext cx="4295775" cy="1466850"/>
                                          </a:xfrm>
                                          <a:prstGeom prst="rect">
                                            <a:avLst/>
                                          </a:prstGeom>
                                        </pic:spPr>
                                      </pic:pic>
                                    </a:graphicData>
                                  </a:graphic>
                                </wp:inline>
                              </w:drawing>
                            </w:r>
                            <w:r>
                              <w:rPr>
                                <w:vanish/>
                              </w:rPr>
                              <w:br/>
                            </w:r>
                            <w:r>
                              <w:rPr/>
                              <w:t xml:space="preserve">Snippet </w:t>
                            </w:r>
                            <w:r>
                              <w:rPr/>
                              <w:fldChar w:fldCharType="begin"/>
                            </w:r>
                            <w:r>
                              <w:rPr/>
                              <w:instrText> SEQ Snippet \* ARABIC </w:instrText>
                            </w:r>
                            <w:r>
                              <w:rPr/>
                              <w:fldChar w:fldCharType="separate"/>
                            </w:r>
                            <w:r>
                              <w:rPr/>
                              <w:t>5</w:t>
                            </w:r>
                            <w:r>
                              <w:rPr/>
                              <w:fldChar w:fldCharType="end"/>
                            </w:r>
                            <w:r>
                              <w:rPr/>
                              <w:t xml:space="preserve">: One of </w:t>
                            </w:r>
                            <w:r>
                              <w:rPr/>
                              <w:t>the methods exposed by the interface made available by following the Page Object pattern.</w:t>
                            </w:r>
                          </w:p>
                        </w:txbxContent>
                      </wps:txbx>
                      <wps:bodyPr anchor="t" lIns="0" tIns="0" rIns="0" bIns="0">
                        <a:noAutofit/>
                      </wps:bodyPr>
                    </wps:wsp>
                  </a:graphicData>
                </a:graphic>
              </wp:anchor>
            </w:drawing>
          </mc:Choice>
          <mc:Fallback>
            <w:pict>
              <v:rect style="position:absolute;rotation:0;width:338.25pt;height:156.1pt;mso-wrap-distance-left:0pt;mso-wrap-distance-right:0pt;mso-wrap-distance-top:0pt;mso-wrap-distance-bottom:0pt;margin-top:0pt;mso-position-vertical:top;mso-position-vertical-relative:text;margin-left:71.85pt;mso-position-horizontal:center;mso-position-horizontal-relative:text">
                <v:textbox>
                  <w:txbxContent>
                    <w:p>
                      <w:pPr>
                        <w:pStyle w:val="Snippet"/>
                        <w:spacing w:before="120" w:after="120"/>
                        <w:contextualSpacing/>
                        <w:rPr/>
                      </w:pPr>
                      <w:r>
                        <w:rPr/>
                        <w:drawing>
                          <wp:inline distT="0" distB="0" distL="0" distR="0">
                            <wp:extent cx="4295775" cy="1466850"/>
                            <wp:effectExtent l="0" t="0" r="0" b="0"/>
                            <wp:docPr id="2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8" descr=""/>
                                    <pic:cNvPicPr>
                                      <a:picLocks noChangeAspect="1" noChangeArrowheads="1"/>
                                    </pic:cNvPicPr>
                                  </pic:nvPicPr>
                                  <pic:blipFill>
                                    <a:blip r:embed="rId11"/>
                                    <a:stretch>
                                      <a:fillRect/>
                                    </a:stretch>
                                  </pic:blipFill>
                                  <pic:spPr bwMode="auto">
                                    <a:xfrm>
                                      <a:off x="0" y="0"/>
                                      <a:ext cx="4295775" cy="1466850"/>
                                    </a:xfrm>
                                    <a:prstGeom prst="rect">
                                      <a:avLst/>
                                    </a:prstGeom>
                                  </pic:spPr>
                                </pic:pic>
                              </a:graphicData>
                            </a:graphic>
                          </wp:inline>
                        </w:drawing>
                      </w:r>
                      <w:r>
                        <w:rPr>
                          <w:vanish/>
                        </w:rPr>
                        <w:br/>
                      </w:r>
                      <w:r>
                        <w:rPr/>
                        <w:t xml:space="preserve">Snippet </w:t>
                      </w:r>
                      <w:r>
                        <w:rPr/>
                        <w:fldChar w:fldCharType="begin"/>
                      </w:r>
                      <w:r>
                        <w:rPr/>
                        <w:instrText> SEQ Snippet \* ARABIC </w:instrText>
                      </w:r>
                      <w:r>
                        <w:rPr/>
                        <w:fldChar w:fldCharType="separate"/>
                      </w:r>
                      <w:r>
                        <w:rPr/>
                        <w:t>5</w:t>
                      </w:r>
                      <w:r>
                        <w:rPr/>
                        <w:fldChar w:fldCharType="end"/>
                      </w:r>
                      <w:r>
                        <w:rPr/>
                        <w:t xml:space="preserve">: One of </w:t>
                      </w:r>
                      <w:r>
                        <w:rPr/>
                        <w:t>the methods exposed by the interface made available by following the Page Object pattern.</w:t>
                      </w:r>
                    </w:p>
                  </w:txbxContent>
                </v:textbox>
                <w10:wrap type="topAndBottom"/>
              </v:rect>
            </w:pict>
          </mc:Fallback>
        </mc:AlternateContent>
      </w:r>
    </w:p>
    <w:p>
      <w:pPr>
        <w:pStyle w:val="Heading2"/>
        <w:numPr>
          <w:ilvl w:val="1"/>
          <w:numId w:val="2"/>
        </w:numPr>
        <w:rPr/>
      </w:pPr>
      <w:bookmarkStart w:id="24" w:name="__RefHeading___Toc1074_510273429"/>
      <w:bookmarkStart w:id="25" w:name="_Toc36219521"/>
      <w:bookmarkEnd w:id="24"/>
      <w:r>
        <w:rPr/>
        <w:t>Static code analysis</w:t>
      </w:r>
      <w:bookmarkEnd w:id="25"/>
    </w:p>
    <w:p>
      <w:pPr>
        <w:pStyle w:val="Normal"/>
        <w:jc w:val="both"/>
        <w:rPr>
          <w:lang w:val="en-US"/>
        </w:rPr>
      </w:pPr>
      <w:r>
        <w:rPr>
          <w:lang w:val="en-US"/>
        </w:rPr>
        <w:t xml:space="preserve">The two main tools used to perform static code analysis were SonarQube and JaCoCo. Throughout the development of the project, at stable releases static code analysis was performed by invoking the </w:t>
      </w:r>
      <w:r>
        <w:rPr>
          <w:i/>
          <w:iCs/>
          <w:lang w:val="en-US"/>
        </w:rPr>
        <w:t xml:space="preserve">sonar:sonar </w:t>
      </w:r>
      <w:r>
        <w:rPr>
          <w:i w:val="false"/>
          <w:iCs w:val="false"/>
          <w:lang w:val="en-US"/>
        </w:rPr>
        <w:t xml:space="preserve">maven goal. </w:t>
      </w:r>
      <w:r>
        <w:rPr>
          <w:i w:val="false"/>
          <w:iCs w:val="false"/>
          <w:lang w:val="en-US"/>
        </w:rPr>
        <w:t>By reducing code smells, bugs and security hotspots on these iterations, we prevented expensive debt time and kept the code maintainable and prone to change.</w:t>
      </w:r>
    </w:p>
    <w:p>
      <w:pPr>
        <w:pStyle w:val="Normal"/>
        <w:rPr>
          <w:lang w:val="en-US"/>
        </w:rPr>
      </w:pPr>
      <w:r>
        <w:rPr>
          <w:lang w:val="en-US"/>
        </w:rPr>
      </w:r>
    </w:p>
    <w:p>
      <w:pPr>
        <w:pStyle w:val="Normal"/>
        <w:rPr>
          <w:lang w:val="en-US"/>
        </w:rPr>
      </w:pPr>
      <w:r>
        <w:rPr>
          <w:lang w:val="en-US"/>
        </w:rPr>
      </w:r>
      <w:r>
        <mc:AlternateContent>
          <mc:Choice Requires="wps">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4067810" cy="2571750"/>
                <wp:effectExtent l="0" t="0" r="0" b="0"/>
                <wp:wrapTopAndBottom/>
                <wp:docPr id="23" name="Frame4"/>
                <a:graphic xmlns:a="http://schemas.openxmlformats.org/drawingml/2006/main">
                  <a:graphicData uri="http://schemas.microsoft.com/office/word/2010/wordprocessingShape">
                    <wps:wsp>
                      <wps:cNvSpPr txBox="1"/>
                      <wps:spPr>
                        <a:xfrm>
                          <a:off x="0" y="0"/>
                          <a:ext cx="4067810" cy="2571750"/>
                        </a:xfrm>
                        <a:prstGeom prst="rect"/>
                      </wps:spPr>
                      <wps:txbx>
                        <w:txbxContent>
                          <w:p>
                            <w:pPr>
                              <w:pStyle w:val="Screenshot"/>
                              <w:spacing w:before="120" w:after="120"/>
                              <w:contextualSpacing/>
                              <w:rPr/>
                            </w:pPr>
                            <w:r>
                              <w:rPr/>
                              <w:drawing>
                                <wp:inline distT="0" distB="0" distL="0" distR="0">
                                  <wp:extent cx="4067810" cy="2056130"/>
                                  <wp:effectExtent l="0" t="0" r="0" b="0"/>
                                  <wp:docPr id="2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descr=""/>
                                          <pic:cNvPicPr>
                                            <a:picLocks noChangeAspect="1" noChangeArrowheads="1"/>
                                          </pic:cNvPicPr>
                                        </pic:nvPicPr>
                                        <pic:blipFill>
                                          <a:blip r:embed="rId12"/>
                                          <a:stretch>
                                            <a:fillRect/>
                                          </a:stretch>
                                        </pic:blipFill>
                                        <pic:spPr bwMode="auto">
                                          <a:xfrm>
                                            <a:off x="0" y="0"/>
                                            <a:ext cx="4067810" cy="2056130"/>
                                          </a:xfrm>
                                          <a:prstGeom prst="rect">
                                            <a:avLst/>
                                          </a:prstGeom>
                                        </pic:spPr>
                                      </pic:pic>
                                    </a:graphicData>
                                  </a:graphic>
                                </wp:inline>
                              </w:drawing>
                            </w:r>
                            <w:r>
                              <w:rPr>
                                <w:vanish/>
                              </w:rPr>
                              <w:br/>
                            </w:r>
                            <w:r>
                              <w:rPr/>
                              <w:t xml:space="preserve">Screenshot </w:t>
                            </w:r>
                            <w:r>
                              <w:rPr/>
                              <w:fldChar w:fldCharType="begin"/>
                            </w:r>
                            <w:r>
                              <w:rPr/>
                              <w:instrText> SEQ Screenshot \* ARABIC </w:instrText>
                            </w:r>
                            <w:r>
                              <w:rPr/>
                              <w:fldChar w:fldCharType="separate"/>
                            </w:r>
                            <w:r>
                              <w:rPr/>
                              <w:t>3</w:t>
                            </w:r>
                            <w:r>
                              <w:rPr/>
                              <w:fldChar w:fldCharType="end"/>
                            </w:r>
                            <w:r>
                              <w:rPr/>
                              <w:t>: Evolution of bugs, code smells and security hotspots throughout development</w:t>
                            </w:r>
                          </w:p>
                        </w:txbxContent>
                      </wps:txbx>
                      <wps:bodyPr anchor="t" lIns="0" tIns="0" rIns="0" bIns="0">
                        <a:noAutofit/>
                      </wps:bodyPr>
                    </wps:wsp>
                  </a:graphicData>
                </a:graphic>
              </wp:anchor>
            </w:drawing>
          </mc:Choice>
          <mc:Fallback>
            <w:pict>
              <v:rect style="position:absolute;rotation:0;width:320.3pt;height:202.5pt;mso-wrap-distance-left:0pt;mso-wrap-distance-right:0pt;mso-wrap-distance-top:0pt;mso-wrap-distance-bottom:0pt;margin-top:0pt;mso-position-vertical:top;mso-position-vertical-relative:text;margin-left:80.8pt;mso-position-horizontal:center;mso-position-horizontal-relative:text">
                <v:textbox>
                  <w:txbxContent>
                    <w:p>
                      <w:pPr>
                        <w:pStyle w:val="Screenshot"/>
                        <w:spacing w:before="120" w:after="120"/>
                        <w:contextualSpacing/>
                        <w:rPr/>
                      </w:pPr>
                      <w:r>
                        <w:rPr/>
                        <w:drawing>
                          <wp:inline distT="0" distB="0" distL="0" distR="0">
                            <wp:extent cx="4067810" cy="2056130"/>
                            <wp:effectExtent l="0" t="0" r="0" b="0"/>
                            <wp:docPr id="2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2" descr=""/>
                                    <pic:cNvPicPr>
                                      <a:picLocks noChangeAspect="1" noChangeArrowheads="1"/>
                                    </pic:cNvPicPr>
                                  </pic:nvPicPr>
                                  <pic:blipFill>
                                    <a:blip r:embed="rId12"/>
                                    <a:stretch>
                                      <a:fillRect/>
                                    </a:stretch>
                                  </pic:blipFill>
                                  <pic:spPr bwMode="auto">
                                    <a:xfrm>
                                      <a:off x="0" y="0"/>
                                      <a:ext cx="4067810" cy="2056130"/>
                                    </a:xfrm>
                                    <a:prstGeom prst="rect">
                                      <a:avLst/>
                                    </a:prstGeom>
                                  </pic:spPr>
                                </pic:pic>
                              </a:graphicData>
                            </a:graphic>
                          </wp:inline>
                        </w:drawing>
                      </w:r>
                      <w:r>
                        <w:rPr>
                          <w:vanish/>
                        </w:rPr>
                        <w:br/>
                      </w:r>
                      <w:r>
                        <w:rPr/>
                        <w:t xml:space="preserve">Screenshot </w:t>
                      </w:r>
                      <w:r>
                        <w:rPr/>
                        <w:fldChar w:fldCharType="begin"/>
                      </w:r>
                      <w:r>
                        <w:rPr/>
                        <w:instrText> SEQ Screenshot \* ARABIC </w:instrText>
                      </w:r>
                      <w:r>
                        <w:rPr/>
                        <w:fldChar w:fldCharType="separate"/>
                      </w:r>
                      <w:r>
                        <w:rPr/>
                        <w:t>3</w:t>
                      </w:r>
                      <w:r>
                        <w:rPr/>
                        <w:fldChar w:fldCharType="end"/>
                      </w:r>
                      <w:r>
                        <w:rPr/>
                        <w:t>: Evolution of bugs, code smells and security hotspots throughout development</w:t>
                      </w:r>
                    </w:p>
                  </w:txbxContent>
                </v:textbox>
                <w10:wrap type="topAndBottom"/>
              </v:rect>
            </w:pict>
          </mc:Fallback>
        </mc:AlternateContent>
      </w:r>
    </w:p>
    <w:p>
      <w:pPr>
        <w:pStyle w:val="Normal"/>
        <w:jc w:val="both"/>
        <w:rPr>
          <w:lang w:val="en-US"/>
        </w:rPr>
      </w:pPr>
      <w:r>
        <w:rPr>
          <w:lang w:val="en-US"/>
        </w:rPr>
        <w:t xml:space="preserve">From the SonarQube dashboard </w:t>
      </w:r>
      <w:r>
        <w:rPr>
          <w:lang w:val="en-US"/>
        </w:rPr>
        <w:t xml:space="preserve">and JaCoCo’s coverage report, </w:t>
      </w:r>
      <w:r>
        <w:rPr>
          <w:lang w:val="en-US"/>
        </w:rPr>
        <w:t xml:space="preserve">we can easily </w:t>
      </w:r>
      <w:r>
        <w:rPr>
          <w:lang w:val="en-US"/>
        </w:rPr>
        <w:t xml:space="preserve">spot </w:t>
      </w:r>
      <w:r>
        <w:rPr>
          <w:lang w:val="en-US"/>
        </w:rPr>
        <w:t xml:space="preserve">the greatest problem in our project would be from lack of code coverage. However, JaCoCo inspects coverage on automatically generated methods such as getters and setters which, as it has already been discussed, were </w:t>
      </w:r>
      <w:r>
        <w:rPr>
          <w:lang w:val="en-US"/>
        </w:rPr>
        <w:t>not</w:t>
      </w:r>
      <w:r>
        <w:rPr>
          <w:lang w:val="en-US"/>
        </w:rPr>
        <w:t xml:space="preserve"> tested.</w:t>
      </w:r>
      <w:r>
        <mc:AlternateContent>
          <mc:Choice Requires="wps">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760085" cy="3613150"/>
                <wp:effectExtent l="0" t="0" r="0" b="0"/>
                <wp:wrapTopAndBottom/>
                <wp:docPr id="26" name="Frame2"/>
                <a:graphic xmlns:a="http://schemas.openxmlformats.org/drawingml/2006/main">
                  <a:graphicData uri="http://schemas.microsoft.com/office/word/2010/wordprocessingShape">
                    <wps:wsp>
                      <wps:cNvSpPr txBox="1"/>
                      <wps:spPr>
                        <a:xfrm>
                          <a:off x="0" y="0"/>
                          <a:ext cx="5760085" cy="3613150"/>
                        </a:xfrm>
                        <a:prstGeom prst="rect"/>
                      </wps:spPr>
                      <wps:txbx>
                        <w:txbxContent>
                          <w:p>
                            <w:pPr>
                              <w:pStyle w:val="Screenshot"/>
                              <w:spacing w:before="120" w:after="120"/>
                              <w:contextualSpacing/>
                              <w:rPr/>
                            </w:pPr>
                            <w:r>
                              <w:rPr/>
                              <w:drawing>
                                <wp:inline distT="0" distB="0" distL="0" distR="0">
                                  <wp:extent cx="5586730" cy="3300095"/>
                                  <wp:effectExtent l="0" t="0" r="0" b="0"/>
                                  <wp:docPr id="2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9" descr=""/>
                                          <pic:cNvPicPr>
                                            <a:picLocks noChangeAspect="1" noChangeArrowheads="1"/>
                                          </pic:cNvPicPr>
                                        </pic:nvPicPr>
                                        <pic:blipFill>
                                          <a:blip r:embed="rId13"/>
                                          <a:stretch>
                                            <a:fillRect/>
                                          </a:stretch>
                                        </pic:blipFill>
                                        <pic:spPr bwMode="auto">
                                          <a:xfrm>
                                            <a:off x="0" y="0"/>
                                            <a:ext cx="5586730" cy="3300095"/>
                                          </a:xfrm>
                                          <a:prstGeom prst="rect">
                                            <a:avLst/>
                                          </a:prstGeom>
                                        </pic:spPr>
                                      </pic:pic>
                                    </a:graphicData>
                                  </a:graphic>
                                </wp:inline>
                              </w:drawing>
                            </w:r>
                            <w:r>
                              <w:rPr>
                                <w:vanish/>
                              </w:rPr>
                              <w:br/>
                            </w:r>
                            <w:r>
                              <w:rPr/>
                              <w:t xml:space="preserve">Screenshot </w:t>
                            </w:r>
                            <w:r>
                              <w:rPr/>
                              <w:fldChar w:fldCharType="begin"/>
                            </w:r>
                            <w:r>
                              <w:rPr/>
                              <w:instrText> SEQ Screenshot \* ARABIC </w:instrText>
                            </w:r>
                            <w:r>
                              <w:rPr/>
                              <w:fldChar w:fldCharType="separate"/>
                            </w:r>
                            <w:r>
                              <w:rPr/>
                              <w:t>4</w:t>
                            </w:r>
                            <w:r>
                              <w:rPr/>
                              <w:fldChar w:fldCharType="end"/>
                            </w:r>
                            <w:r>
                              <w:rPr/>
                              <w:t>: SonarQube dashboard on the last iteration</w:t>
                            </w:r>
                          </w:p>
                        </w:txbxContent>
                      </wps:txbx>
                      <wps:bodyPr anchor="t" lIns="0" tIns="0" rIns="0" bIns="0">
                        <a:noAutofit/>
                      </wps:bodyPr>
                    </wps:wsp>
                  </a:graphicData>
                </a:graphic>
              </wp:anchor>
            </w:drawing>
          </mc:Choice>
          <mc:Fallback>
            <w:pict>
              <v:rect style="position:absolute;rotation:0;width:453.55pt;height:284.5pt;mso-wrap-distance-left:0pt;mso-wrap-distance-right:0pt;mso-wrap-distance-top:0pt;mso-wrap-distance-bottom:0pt;margin-top:0pt;mso-position-vertical:top;mso-position-vertical-relative:text;margin-left:14.2pt;mso-position-horizontal:center;mso-position-horizontal-relative:text">
                <v:textbox>
                  <w:txbxContent>
                    <w:p>
                      <w:pPr>
                        <w:pStyle w:val="Screenshot"/>
                        <w:spacing w:before="120" w:after="120"/>
                        <w:contextualSpacing/>
                        <w:rPr/>
                      </w:pPr>
                      <w:r>
                        <w:rPr/>
                        <w:drawing>
                          <wp:inline distT="0" distB="0" distL="0" distR="0">
                            <wp:extent cx="5586730" cy="3300095"/>
                            <wp:effectExtent l="0" t="0" r="0" b="0"/>
                            <wp:docPr id="2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9" descr=""/>
                                    <pic:cNvPicPr>
                                      <a:picLocks noChangeAspect="1" noChangeArrowheads="1"/>
                                    </pic:cNvPicPr>
                                  </pic:nvPicPr>
                                  <pic:blipFill>
                                    <a:blip r:embed="rId13"/>
                                    <a:stretch>
                                      <a:fillRect/>
                                    </a:stretch>
                                  </pic:blipFill>
                                  <pic:spPr bwMode="auto">
                                    <a:xfrm>
                                      <a:off x="0" y="0"/>
                                      <a:ext cx="5586730" cy="3300095"/>
                                    </a:xfrm>
                                    <a:prstGeom prst="rect">
                                      <a:avLst/>
                                    </a:prstGeom>
                                  </pic:spPr>
                                </pic:pic>
                              </a:graphicData>
                            </a:graphic>
                          </wp:inline>
                        </w:drawing>
                      </w:r>
                      <w:r>
                        <w:rPr>
                          <w:vanish/>
                        </w:rPr>
                        <w:br/>
                      </w:r>
                      <w:r>
                        <w:rPr/>
                        <w:t xml:space="preserve">Screenshot </w:t>
                      </w:r>
                      <w:r>
                        <w:rPr/>
                        <w:fldChar w:fldCharType="begin"/>
                      </w:r>
                      <w:r>
                        <w:rPr/>
                        <w:instrText> SEQ Screenshot \* ARABIC </w:instrText>
                      </w:r>
                      <w:r>
                        <w:rPr/>
                        <w:fldChar w:fldCharType="separate"/>
                      </w:r>
                      <w:r>
                        <w:rPr/>
                        <w:t>4</w:t>
                      </w:r>
                      <w:r>
                        <w:rPr/>
                        <w:fldChar w:fldCharType="end"/>
                      </w:r>
                      <w:r>
                        <w:rPr/>
                        <w:t>: SonarQube dashboard on the last iteration</w:t>
                      </w:r>
                    </w:p>
                  </w:txbxContent>
                </v:textbox>
                <w10:wrap type="topAndBottom"/>
              </v:rect>
            </w:pict>
          </mc:Fallback>
        </mc:AlternateContent>
      </w:r>
      <w:r>
        <mc:AlternateContent>
          <mc:Choice Requires="wps">
            <w:drawing>
              <wp:anchor behindDoc="0" distT="0" distB="0" distL="0" distR="0" simplePos="0" locked="0" layoutInCell="1" allowOverlap="1" relativeHeight="22">
                <wp:simplePos x="0" y="0"/>
                <wp:positionH relativeFrom="column">
                  <wp:posOffset>180340</wp:posOffset>
                </wp:positionH>
                <wp:positionV relativeFrom="paragraph">
                  <wp:posOffset>3658235</wp:posOffset>
                </wp:positionV>
                <wp:extent cx="5760085" cy="1287780"/>
                <wp:effectExtent l="0" t="0" r="0" b="0"/>
                <wp:wrapTopAndBottom/>
                <wp:docPr id="29" name="Frame3"/>
                <a:graphic xmlns:a="http://schemas.openxmlformats.org/drawingml/2006/main">
                  <a:graphicData uri="http://schemas.microsoft.com/office/word/2010/wordprocessingShape">
                    <wps:wsp>
                      <wps:cNvSpPr txBox="1"/>
                      <wps:spPr>
                        <a:xfrm>
                          <a:off x="0" y="0"/>
                          <a:ext cx="5760085" cy="1287780"/>
                        </a:xfrm>
                        <a:prstGeom prst="rect"/>
                      </wps:spPr>
                      <wps:txbx>
                        <w:txbxContent>
                          <w:p>
                            <w:pPr>
                              <w:pStyle w:val="Screenshot"/>
                              <w:spacing w:before="120" w:after="120"/>
                              <w:contextualSpacing/>
                              <w:rPr/>
                            </w:pPr>
                            <w:r>
                              <w:rPr/>
                              <w:drawing>
                                <wp:inline distT="0" distB="0" distL="0" distR="0">
                                  <wp:extent cx="5760085" cy="974725"/>
                                  <wp:effectExtent l="0" t="0" r="0" b="0"/>
                                  <wp:docPr id="3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0" descr=""/>
                                          <pic:cNvPicPr>
                                            <a:picLocks noChangeAspect="1" noChangeArrowheads="1"/>
                                          </pic:cNvPicPr>
                                        </pic:nvPicPr>
                                        <pic:blipFill>
                                          <a:blip r:embed="rId14"/>
                                          <a:stretch>
                                            <a:fillRect/>
                                          </a:stretch>
                                        </pic:blipFill>
                                        <pic:spPr bwMode="auto">
                                          <a:xfrm>
                                            <a:off x="0" y="0"/>
                                            <a:ext cx="5760085" cy="974725"/>
                                          </a:xfrm>
                                          <a:prstGeom prst="rect">
                                            <a:avLst/>
                                          </a:prstGeom>
                                        </pic:spPr>
                                      </pic:pic>
                                    </a:graphicData>
                                  </a:graphic>
                                </wp:inline>
                              </w:drawing>
                            </w:r>
                            <w:r>
                              <w:rPr>
                                <w:vanish/>
                              </w:rPr>
                              <w:br/>
                            </w:r>
                            <w:r>
                              <w:rPr/>
                              <w:t xml:space="preserve">Screenshot </w:t>
                            </w:r>
                            <w:r>
                              <w:rPr/>
                              <w:fldChar w:fldCharType="begin"/>
                            </w:r>
                            <w:r>
                              <w:rPr/>
                              <w:instrText> SEQ Screenshot \* ARABIC </w:instrText>
                            </w:r>
                            <w:r>
                              <w:rPr/>
                              <w:fldChar w:fldCharType="separate"/>
                            </w:r>
                            <w:r>
                              <w:rPr/>
                              <w:t>5</w:t>
                            </w:r>
                            <w:r>
                              <w:rPr/>
                              <w:fldChar w:fldCharType="end"/>
                            </w:r>
                            <w:r>
                              <w:rPr/>
                              <w:t>: JaCoCo coverage report</w:t>
                            </w:r>
                          </w:p>
                        </w:txbxContent>
                      </wps:txbx>
                      <wps:bodyPr anchor="t" lIns="0" tIns="0" rIns="0" bIns="0">
                        <a:noAutofit/>
                      </wps:bodyPr>
                    </wps:wsp>
                  </a:graphicData>
                </a:graphic>
              </wp:anchor>
            </w:drawing>
          </mc:Choice>
          <mc:Fallback>
            <w:pict>
              <v:rect style="position:absolute;rotation:0;width:453.55pt;height:101.4pt;mso-wrap-distance-left:0pt;mso-wrap-distance-right:0pt;mso-wrap-distance-top:0pt;mso-wrap-distance-bottom:0pt;margin-top:288.05pt;mso-position-vertical-relative:text;margin-left:14.2pt;mso-position-horizontal-relative:text">
                <v:textbox>
                  <w:txbxContent>
                    <w:p>
                      <w:pPr>
                        <w:pStyle w:val="Screenshot"/>
                        <w:spacing w:before="120" w:after="120"/>
                        <w:contextualSpacing/>
                        <w:rPr/>
                      </w:pPr>
                      <w:r>
                        <w:rPr/>
                        <w:drawing>
                          <wp:inline distT="0" distB="0" distL="0" distR="0">
                            <wp:extent cx="5760085" cy="974725"/>
                            <wp:effectExtent l="0" t="0" r="0" b="0"/>
                            <wp:docPr id="3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0" descr=""/>
                                    <pic:cNvPicPr>
                                      <a:picLocks noChangeAspect="1" noChangeArrowheads="1"/>
                                    </pic:cNvPicPr>
                                  </pic:nvPicPr>
                                  <pic:blipFill>
                                    <a:blip r:embed="rId14"/>
                                    <a:stretch>
                                      <a:fillRect/>
                                    </a:stretch>
                                  </pic:blipFill>
                                  <pic:spPr bwMode="auto">
                                    <a:xfrm>
                                      <a:off x="0" y="0"/>
                                      <a:ext cx="5760085" cy="974725"/>
                                    </a:xfrm>
                                    <a:prstGeom prst="rect">
                                      <a:avLst/>
                                    </a:prstGeom>
                                  </pic:spPr>
                                </pic:pic>
                              </a:graphicData>
                            </a:graphic>
                          </wp:inline>
                        </w:drawing>
                      </w:r>
                      <w:r>
                        <w:rPr>
                          <w:vanish/>
                        </w:rPr>
                        <w:br/>
                      </w:r>
                      <w:r>
                        <w:rPr/>
                        <w:t xml:space="preserve">Screenshot </w:t>
                      </w:r>
                      <w:r>
                        <w:rPr/>
                        <w:fldChar w:fldCharType="begin"/>
                      </w:r>
                      <w:r>
                        <w:rPr/>
                        <w:instrText> SEQ Screenshot \* ARABIC </w:instrText>
                      </w:r>
                      <w:r>
                        <w:rPr/>
                        <w:fldChar w:fldCharType="separate"/>
                      </w:r>
                      <w:r>
                        <w:rPr/>
                        <w:t>5</w:t>
                      </w:r>
                      <w:r>
                        <w:rPr/>
                        <w:fldChar w:fldCharType="end"/>
                      </w:r>
                      <w:r>
                        <w:rPr/>
                        <w:t>: JaCoCo coverage report</w:t>
                      </w:r>
                    </w:p>
                  </w:txbxContent>
                </v:textbox>
                <w10:wrap type="topAndBottom"/>
              </v:rect>
            </w:pict>
          </mc:Fallback>
        </mc:AlternateContent>
      </w:r>
    </w:p>
    <w:p>
      <w:pPr>
        <w:pStyle w:val="Normal"/>
        <w:jc w:val="both"/>
        <w:rPr>
          <w:lang w:val="en-US"/>
        </w:rPr>
      </w:pPr>
      <w:r>
        <w:rPr>
          <w:i w:val="false"/>
          <w:iCs w:val="false"/>
          <w:lang w:val="en-US"/>
        </w:rPr>
        <w:t>A particularly interesting security hotspot found when developing would be the use of RequestMapping with an unspecified HTTP method. According to SonarQube, “</w:t>
      </w:r>
      <w:r>
        <w:rPr>
          <w:rFonts w:ascii="Arial Nova" w:hAnsi="Arial Nova"/>
          <w:b w:val="false"/>
          <w:i w:val="false"/>
          <w:iCs w:val="false"/>
          <w:caps w:val="false"/>
          <w:smallCaps w:val="false"/>
          <w:color w:val="auto"/>
          <w:spacing w:val="0"/>
          <w:sz w:val="20"/>
          <w:szCs w:val="20"/>
          <w:lang w:val="en-US"/>
        </w:rPr>
        <w:t xml:space="preserve">a method you intended only to be POST-ed to could also be called by a GET, thereby allowing hackers to call the method inappropriately.” which, albeit sounding obvious, I had not realized. </w:t>
      </w:r>
    </w:p>
    <w:p>
      <w:pPr>
        <w:pStyle w:val="Heading2"/>
        <w:numPr>
          <w:ilvl w:val="1"/>
          <w:numId w:val="2"/>
        </w:numPr>
        <w:rPr/>
      </w:pPr>
      <w:bookmarkStart w:id="26" w:name="__RefHeading___Toc1076_510273429"/>
      <w:bookmarkStart w:id="27" w:name="_Toc36219522"/>
      <w:bookmarkEnd w:id="26"/>
      <w:r>
        <w:rPr/>
        <w:t>Continuous integration pipeline</w:t>
      </w:r>
      <w:bookmarkEnd w:id="27"/>
    </w:p>
    <w:p>
      <w:pPr>
        <w:pStyle w:val="Normal"/>
        <w:rPr>
          <w:lang w:val="en-US"/>
        </w:rPr>
      </w:pPr>
      <w:r>
        <w:rPr>
          <w:lang w:val="en-US"/>
        </w:rPr>
        <w:t>The continuous integration framework used to implement a CI pipeline in this project was Buddy. Albeit being a paid service, Buddy offers a 7 day free-trial, which was enough to set up a pipeline and experience continuous integration.</w:t>
      </w:r>
    </w:p>
    <w:p>
      <w:pPr>
        <w:pStyle w:val="Normal"/>
        <w:rPr>
          <w:lang w:val="en-US"/>
        </w:rPr>
      </w:pPr>
      <w:r>
        <w:rPr>
          <w:lang w:val="en-US"/>
        </w:rPr>
        <w:t>This framework offers integration with Github, the SCM platform used. This allowed to set up the pipeline to be triggered on every push and display the build results on Github, which also helped in keeping track of integration status.</w:t>
      </w:r>
    </w:p>
    <w:p>
      <w:pPr>
        <w:pStyle w:val="Normal"/>
        <w:rPr>
          <w:lang w:val="en-US"/>
        </w:rPr>
      </w:pPr>
      <w:r>
        <w:rPr>
          <w:lang w:val="en-US"/>
        </w:rPr>
      </w:r>
      <w:r>
        <mc:AlternateContent>
          <mc:Choice Requires="wps">
            <w:drawing>
              <wp:anchor behindDoc="0" distT="0" distB="0" distL="0" distR="0" simplePos="0" locked="0" layoutInCell="1" allowOverlap="1" relativeHeight="2">
                <wp:simplePos x="0" y="0"/>
                <wp:positionH relativeFrom="column">
                  <wp:posOffset>297815</wp:posOffset>
                </wp:positionH>
                <wp:positionV relativeFrom="paragraph">
                  <wp:posOffset>89535</wp:posOffset>
                </wp:positionV>
                <wp:extent cx="5760085" cy="1323340"/>
                <wp:effectExtent l="0" t="0" r="0" b="0"/>
                <wp:wrapSquare wrapText="largest"/>
                <wp:docPr id="32" name="Frame5"/>
                <a:graphic xmlns:a="http://schemas.openxmlformats.org/drawingml/2006/main">
                  <a:graphicData uri="http://schemas.microsoft.com/office/word/2010/wordprocessingShape">
                    <wps:wsp>
                      <wps:cNvSpPr txBox="1"/>
                      <wps:spPr>
                        <a:xfrm>
                          <a:off x="0" y="0"/>
                          <a:ext cx="5760085" cy="1323340"/>
                        </a:xfrm>
                        <a:prstGeom prst="rect"/>
                      </wps:spPr>
                      <wps:txbx>
                        <w:txbxContent>
                          <w:p>
                            <w:pPr>
                              <w:pStyle w:val="Screenshot"/>
                              <w:spacing w:before="120" w:after="120"/>
                              <w:contextualSpacing/>
                              <w:rPr/>
                            </w:pPr>
                            <w:r>
                              <w:rPr/>
                              <w:drawing>
                                <wp:inline distT="0" distB="0" distL="0" distR="0">
                                  <wp:extent cx="5760085" cy="1010285"/>
                                  <wp:effectExtent l="0" t="0" r="0" b="0"/>
                                  <wp:docPr id="3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 descr=""/>
                                          <pic:cNvPicPr>
                                            <a:picLocks noChangeAspect="1" noChangeArrowheads="1"/>
                                          </pic:cNvPicPr>
                                        </pic:nvPicPr>
                                        <pic:blipFill>
                                          <a:blip r:embed="rId15"/>
                                          <a:srcRect l="0" t="0" r="0" b="3949"/>
                                          <a:stretch>
                                            <a:fillRect/>
                                          </a:stretch>
                                        </pic:blipFill>
                                        <pic:spPr bwMode="auto">
                                          <a:xfrm>
                                            <a:off x="0" y="0"/>
                                            <a:ext cx="5760085" cy="1010285"/>
                                          </a:xfrm>
                                          <a:prstGeom prst="rect">
                                            <a:avLst/>
                                          </a:prstGeom>
                                        </pic:spPr>
                                      </pic:pic>
                                    </a:graphicData>
                                  </a:graphic>
                                </wp:inline>
                              </w:drawing>
                            </w:r>
                            <w:r>
                              <w:rPr>
                                <w:vanish/>
                              </w:rPr>
                              <w:br/>
                            </w:r>
                            <w:r>
                              <w:rPr/>
                              <w:t xml:space="preserve">Screenshot </w:t>
                            </w:r>
                            <w:r>
                              <w:rPr/>
                              <w:fldChar w:fldCharType="begin"/>
                            </w:r>
                            <w:r>
                              <w:rPr/>
                              <w:instrText> SEQ Screenshot \* ARABIC </w:instrText>
                            </w:r>
                            <w:r>
                              <w:rPr/>
                              <w:fldChar w:fldCharType="separate"/>
                            </w:r>
                            <w:r>
                              <w:rPr/>
                              <w:t>6</w:t>
                            </w:r>
                            <w:r>
                              <w:rPr/>
                              <w:fldChar w:fldCharType="end"/>
                            </w:r>
                            <w:r>
                              <w:rPr/>
                              <w:t>: Buddy integration with GitHub</w:t>
                            </w:r>
                          </w:p>
                        </w:txbxContent>
                      </wps:txbx>
                      <wps:bodyPr anchor="t" lIns="0" tIns="0" rIns="0" bIns="0">
                        <a:noAutofit/>
                      </wps:bodyPr>
                    </wps:wsp>
                  </a:graphicData>
                </a:graphic>
              </wp:anchor>
            </w:drawing>
          </mc:Choice>
          <mc:Fallback>
            <w:pict>
              <v:rect style="position:absolute;rotation:0;width:453.55pt;height:104.2pt;mso-wrap-distance-left:0pt;mso-wrap-distance-right:0pt;mso-wrap-distance-top:0pt;mso-wrap-distance-bottom:0pt;margin-top:7.05pt;mso-position-vertical-relative:text;margin-left:23.45pt;mso-position-horizontal-relative:text">
                <v:textbox inset="0in,0in,0in,0in">
                  <w:txbxContent>
                    <w:p>
                      <w:pPr>
                        <w:pStyle w:val="Screenshot"/>
                        <w:spacing w:before="120" w:after="120"/>
                        <w:contextualSpacing/>
                        <w:rPr/>
                      </w:pPr>
                      <w:r>
                        <w:rPr/>
                        <w:drawing>
                          <wp:inline distT="0" distB="0" distL="0" distR="0">
                            <wp:extent cx="5760085" cy="1010285"/>
                            <wp:effectExtent l="0" t="0" r="0" b="0"/>
                            <wp:docPr id="3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 descr=""/>
                                    <pic:cNvPicPr>
                                      <a:picLocks noChangeAspect="1" noChangeArrowheads="1"/>
                                    </pic:cNvPicPr>
                                  </pic:nvPicPr>
                                  <pic:blipFill>
                                    <a:blip r:embed="rId15"/>
                                    <a:srcRect l="0" t="0" r="0" b="3949"/>
                                    <a:stretch>
                                      <a:fillRect/>
                                    </a:stretch>
                                  </pic:blipFill>
                                  <pic:spPr bwMode="auto">
                                    <a:xfrm>
                                      <a:off x="0" y="0"/>
                                      <a:ext cx="5760085" cy="1010285"/>
                                    </a:xfrm>
                                    <a:prstGeom prst="rect">
                                      <a:avLst/>
                                    </a:prstGeom>
                                  </pic:spPr>
                                </pic:pic>
                              </a:graphicData>
                            </a:graphic>
                          </wp:inline>
                        </w:drawing>
                      </w:r>
                      <w:r>
                        <w:rPr>
                          <w:vanish/>
                        </w:rPr>
                        <w:br/>
                      </w:r>
                      <w:r>
                        <w:rPr/>
                        <w:t xml:space="preserve">Screenshot </w:t>
                      </w:r>
                      <w:r>
                        <w:rPr/>
                        <w:fldChar w:fldCharType="begin"/>
                      </w:r>
                      <w:r>
                        <w:rPr/>
                        <w:instrText> SEQ Screenshot \* ARABIC </w:instrText>
                      </w:r>
                      <w:r>
                        <w:rPr/>
                        <w:fldChar w:fldCharType="separate"/>
                      </w:r>
                      <w:r>
                        <w:rPr/>
                        <w:t>6</w:t>
                      </w:r>
                      <w:r>
                        <w:rPr/>
                        <w:fldChar w:fldCharType="end"/>
                      </w:r>
                      <w:r>
                        <w:rPr/>
                        <w:t>: Buddy integration with GitHub</w:t>
                      </w:r>
                    </w:p>
                  </w:txbxContent>
                </v:textbox>
                <w10:wrap type="square" side="largest"/>
              </v:rect>
            </w:pict>
          </mc:Fallback>
        </mc:AlternateContent>
      </w:r>
    </w:p>
    <w:p>
      <w:pPr>
        <w:pStyle w:val="Normal"/>
        <w:rPr>
          <w:lang w:val="en-US"/>
        </w:rPr>
      </w:pPr>
      <w:r>
        <w:rPr>
          <w:lang w:val="en-US"/>
        </w:rPr>
        <w:t>The pipeline itself consisted of 4 actions:</w:t>
      </w:r>
    </w:p>
    <w:p>
      <w:pPr>
        <w:pStyle w:val="ListParagraph"/>
        <w:numPr>
          <w:ilvl w:val="0"/>
          <w:numId w:val="3"/>
        </w:numPr>
        <w:rPr>
          <w:lang w:val="en-US"/>
        </w:rPr>
      </w:pPr>
      <w:r>
        <w:rPr>
          <w:lang w:val="en-US"/>
        </w:rPr>
        <w:t>Preparing the environment: this was an implicit default action, that was built in from the moment a “Maven” pipeline was chosen. Essentially, Buddy is building an environment that supports Maven’s dependencies and the ones declared in the pom.xml file.</w:t>
      </w:r>
    </w:p>
    <w:p>
      <w:pPr>
        <w:pStyle w:val="ListParagraph"/>
        <w:numPr>
          <w:ilvl w:val="0"/>
          <w:numId w:val="3"/>
        </w:numPr>
        <w:rPr/>
      </w:pPr>
      <w:r>
        <w:rPr>
          <w:lang w:val="en-US"/>
        </w:rPr>
        <w:t xml:space="preserve">Executing </w:t>
      </w:r>
      <w:r>
        <w:rPr>
          <w:rFonts w:ascii="FreeMono" w:hAnsi="FreeMono"/>
          <w:lang w:val="en-US"/>
        </w:rPr>
        <w:t>mvn clean compile</w:t>
      </w:r>
    </w:p>
    <w:p>
      <w:pPr>
        <w:pStyle w:val="ListParagraph"/>
        <w:numPr>
          <w:ilvl w:val="0"/>
          <w:numId w:val="3"/>
        </w:numPr>
        <w:rPr/>
      </w:pPr>
      <w:r>
        <w:rPr>
          <w:lang w:val="en-US"/>
        </w:rPr>
        <w:t xml:space="preserve">Executing </w:t>
      </w:r>
      <w:r>
        <w:rPr>
          <w:rFonts w:ascii="FreeMono" w:hAnsi="FreeMono"/>
          <w:lang w:val="en-US"/>
        </w:rPr>
        <w:t xml:space="preserve">mvn test </w:t>
      </w:r>
    </w:p>
    <w:p>
      <w:pPr>
        <w:pStyle w:val="ListParagraph"/>
        <w:numPr>
          <w:ilvl w:val="0"/>
          <w:numId w:val="3"/>
        </w:numPr>
        <w:rPr/>
      </w:pPr>
      <w:r>
        <w:rPr>
          <w:lang w:val="en-US"/>
        </w:rPr>
        <w:t xml:space="preserve">Executing </w:t>
      </w:r>
      <w:r>
        <w:rPr>
          <w:rFonts w:ascii="FreeMono" w:hAnsi="FreeMono"/>
          <w:lang w:val="en-US"/>
        </w:rPr>
        <w:t xml:space="preserve">mvn install </w:t>
      </w:r>
    </w:p>
    <w:p>
      <w:pPr>
        <w:pStyle w:val="Normal"/>
        <w:widowControl/>
        <w:bidi w:val="0"/>
        <w:spacing w:lineRule="auto" w:line="264" w:before="0" w:after="0"/>
        <w:ind w:left="1068" w:right="0" w:hanging="0"/>
        <w:contextualSpacing/>
        <w:jc w:val="left"/>
        <w:rPr/>
      </w:pPr>
      <w:r>
        <w:rPr>
          <w:lang w:val="en-US"/>
        </w:rPr>
        <w:t xml:space="preserve">By separating each Maven goal in distinct actions, we can easily understand what went wrong and where. </w:t>
      </w:r>
      <w:r>
        <w:rPr>
          <w:lang w:val="en-US"/>
        </w:rPr>
        <w:t xml:space="preserve">It is worth mentioning, however, the pipeline was not configured </w:t>
      </w:r>
      <w:r>
        <w:rPr>
          <w:lang w:val="en-US"/>
        </w:rPr>
        <w:t xml:space="preserve">to work with Selenium, which made it impossible </w:t>
      </w:r>
      <w:r>
        <w:rPr>
          <w:lang w:val="en-US"/>
        </w:rPr>
        <w:t xml:space="preserve">to execute functional tests. </w:t>
      </w:r>
      <w:r>
        <w:rPr>
          <w:lang w:val="en-US"/>
        </w:rPr>
        <w:t>So, recent builds are displayed as failing in Buddy despite working locally.</w:t>
      </w:r>
    </w:p>
    <w:p>
      <w:pPr>
        <w:pStyle w:val="Normal"/>
        <w:widowControl/>
        <w:numPr>
          <w:ilvl w:val="3"/>
          <w:numId w:val="3"/>
        </w:numPr>
        <w:bidi w:val="0"/>
        <w:spacing w:lineRule="auto" w:line="264" w:before="0" w:after="0"/>
        <w:ind w:left="540" w:right="0" w:hanging="2700"/>
        <w:contextualSpacing/>
        <w:jc w:val="left"/>
        <w:rPr>
          <w:rFonts w:ascii="Arial Nova" w:hAnsi="Arial Nova"/>
          <w:lang w:val="en-US"/>
        </w:rPr>
      </w:pPr>
      <w:r>
        <w:rPr>
          <w:lang w:val="en-US"/>
        </w:rPr>
      </w:r>
      <w:r>
        <mc:AlternateContent>
          <mc:Choice Requires="wps">
            <w:drawing>
              <wp:anchor behindDoc="0" distT="0" distB="0" distL="0" distR="0" simplePos="0" locked="0" layoutInCell="1" allowOverlap="1" relativeHeight="4">
                <wp:simplePos x="0" y="0"/>
                <wp:positionH relativeFrom="column">
                  <wp:align>center</wp:align>
                </wp:positionH>
                <wp:positionV relativeFrom="paragraph">
                  <wp:posOffset>54610</wp:posOffset>
                </wp:positionV>
                <wp:extent cx="4953000" cy="4066540"/>
                <wp:effectExtent l="0" t="0" r="0" b="0"/>
                <wp:wrapSquare wrapText="largest"/>
                <wp:docPr id="35" name="Frame11"/>
                <a:graphic xmlns:a="http://schemas.openxmlformats.org/drawingml/2006/main">
                  <a:graphicData uri="http://schemas.microsoft.com/office/word/2010/wordprocessingShape">
                    <wps:wsp>
                      <wps:cNvSpPr txBox="1"/>
                      <wps:spPr>
                        <a:xfrm>
                          <a:off x="0" y="0"/>
                          <a:ext cx="4953000" cy="4066540"/>
                        </a:xfrm>
                        <a:prstGeom prst="rect"/>
                      </wps:spPr>
                      <wps:txbx>
                        <w:txbxContent>
                          <w:p>
                            <w:pPr>
                              <w:pStyle w:val="Screenshot"/>
                              <w:spacing w:before="120" w:after="120"/>
                              <w:contextualSpacing/>
                              <w:rPr/>
                            </w:pPr>
                            <w:r>
                              <w:rPr/>
                              <w:drawing>
                                <wp:inline distT="0" distB="0" distL="0" distR="0">
                                  <wp:extent cx="4953000" cy="3787775"/>
                                  <wp:effectExtent l="0" t="0" r="0" b="0"/>
                                  <wp:docPr id="3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 descr=""/>
                                          <pic:cNvPicPr>
                                            <a:picLocks noChangeAspect="1" noChangeArrowheads="1"/>
                                          </pic:cNvPicPr>
                                        </pic:nvPicPr>
                                        <pic:blipFill>
                                          <a:blip r:embed="rId16"/>
                                          <a:stretch>
                                            <a:fillRect/>
                                          </a:stretch>
                                        </pic:blipFill>
                                        <pic:spPr bwMode="auto">
                                          <a:xfrm>
                                            <a:off x="0" y="0"/>
                                            <a:ext cx="4953000" cy="3787775"/>
                                          </a:xfrm>
                                          <a:prstGeom prst="rect">
                                            <a:avLst/>
                                          </a:prstGeom>
                                        </pic:spPr>
                                      </pic:pic>
                                    </a:graphicData>
                                  </a:graphic>
                                </wp:inline>
                              </w:drawing>
                            </w:r>
                            <w:r>
                              <w:rPr>
                                <w:vanish/>
                              </w:rPr>
                              <w:br/>
                            </w:r>
                            <w:r>
                              <w:rPr/>
                              <w:t xml:space="preserve">Screenshot </w:t>
                            </w:r>
                            <w:r>
                              <w:rPr/>
                              <w:fldChar w:fldCharType="begin"/>
                            </w:r>
                            <w:r>
                              <w:rPr/>
                              <w:instrText> SEQ Screenshot \* ARABIC </w:instrText>
                            </w:r>
                            <w:r>
                              <w:rPr/>
                              <w:fldChar w:fldCharType="separate"/>
                            </w:r>
                            <w:r>
                              <w:rPr/>
                              <w:t>7</w:t>
                            </w:r>
                            <w:r>
                              <w:rPr/>
                              <w:fldChar w:fldCharType="end"/>
                            </w:r>
                            <w:r>
                              <w:rPr/>
                              <w:t>: Buddy pipeline for Continuous Integration</w:t>
                            </w:r>
                          </w:p>
                        </w:txbxContent>
                      </wps:txbx>
                      <wps:bodyPr anchor="t" lIns="0" tIns="0" rIns="0" bIns="0">
                        <a:noAutofit/>
                      </wps:bodyPr>
                    </wps:wsp>
                  </a:graphicData>
                </a:graphic>
              </wp:anchor>
            </w:drawing>
          </mc:Choice>
          <mc:Fallback>
            <w:pict>
              <v:rect style="position:absolute;rotation:0;width:390pt;height:320.2pt;mso-wrap-distance-left:0pt;mso-wrap-distance-right:0pt;mso-wrap-distance-top:0pt;mso-wrap-distance-bottom:0pt;margin-top:4.3pt;mso-position-vertical-relative:text;margin-left:45.95pt;mso-position-horizontal:center;mso-position-horizontal-relative:text">
                <v:textbox inset="0in,0in,0in,0in">
                  <w:txbxContent>
                    <w:p>
                      <w:pPr>
                        <w:pStyle w:val="Screenshot"/>
                        <w:spacing w:before="120" w:after="120"/>
                        <w:contextualSpacing/>
                        <w:rPr/>
                      </w:pPr>
                      <w:r>
                        <w:rPr/>
                        <w:drawing>
                          <wp:inline distT="0" distB="0" distL="0" distR="0">
                            <wp:extent cx="4953000" cy="3787775"/>
                            <wp:effectExtent l="0" t="0" r="0" b="0"/>
                            <wp:docPr id="3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 descr=""/>
                                    <pic:cNvPicPr>
                                      <a:picLocks noChangeAspect="1" noChangeArrowheads="1"/>
                                    </pic:cNvPicPr>
                                  </pic:nvPicPr>
                                  <pic:blipFill>
                                    <a:blip r:embed="rId16"/>
                                    <a:stretch>
                                      <a:fillRect/>
                                    </a:stretch>
                                  </pic:blipFill>
                                  <pic:spPr bwMode="auto">
                                    <a:xfrm>
                                      <a:off x="0" y="0"/>
                                      <a:ext cx="4953000" cy="3787775"/>
                                    </a:xfrm>
                                    <a:prstGeom prst="rect">
                                      <a:avLst/>
                                    </a:prstGeom>
                                  </pic:spPr>
                                </pic:pic>
                              </a:graphicData>
                            </a:graphic>
                          </wp:inline>
                        </w:drawing>
                      </w:r>
                      <w:r>
                        <w:rPr>
                          <w:vanish/>
                        </w:rPr>
                        <w:br/>
                      </w:r>
                      <w:r>
                        <w:rPr/>
                        <w:t xml:space="preserve">Screenshot </w:t>
                      </w:r>
                      <w:r>
                        <w:rPr/>
                        <w:fldChar w:fldCharType="begin"/>
                      </w:r>
                      <w:r>
                        <w:rPr/>
                        <w:instrText> SEQ Screenshot \* ARABIC </w:instrText>
                      </w:r>
                      <w:r>
                        <w:rPr/>
                        <w:fldChar w:fldCharType="separate"/>
                      </w:r>
                      <w:r>
                        <w:rPr/>
                        <w:t>7</w:t>
                      </w:r>
                      <w:r>
                        <w:rPr/>
                        <w:fldChar w:fldCharType="end"/>
                      </w:r>
                      <w:r>
                        <w:rPr/>
                        <w:t>: Buddy pipeline for Continuous Integration</w:t>
                      </w:r>
                    </w:p>
                  </w:txbxContent>
                </v:textbox>
                <w10:wrap type="square" side="largest"/>
              </v:rect>
            </w:pict>
          </mc:Fallback>
        </mc:AlternateContent>
      </w:r>
    </w:p>
    <w:p>
      <w:pPr>
        <w:pStyle w:val="Normal"/>
        <w:widowControl/>
        <w:numPr>
          <w:ilvl w:val="3"/>
          <w:numId w:val="3"/>
        </w:numPr>
        <w:bidi w:val="0"/>
        <w:spacing w:lineRule="auto" w:line="264" w:before="0" w:after="0"/>
        <w:ind w:left="540" w:right="0" w:hanging="2700"/>
        <w:contextualSpacing/>
        <w:jc w:val="left"/>
        <w:rPr>
          <w:rFonts w:ascii="Arial Nova" w:hAnsi="Arial Nova"/>
          <w:lang w:val="en-US"/>
        </w:rPr>
      </w:pPr>
      <w:r>
        <w:rPr>
          <w:lang w:val="en-US"/>
        </w:rPr>
      </w:r>
    </w:p>
    <w:p>
      <w:pPr>
        <w:pStyle w:val="Heading1"/>
        <w:numPr>
          <w:ilvl w:val="0"/>
          <w:numId w:val="2"/>
        </w:numPr>
        <w:rPr/>
      </w:pPr>
      <w:bookmarkStart w:id="28" w:name="__RefHeading___Toc1078_510273429"/>
      <w:bookmarkStart w:id="29" w:name="_Toc36219523"/>
      <w:bookmarkEnd w:id="28"/>
      <w:r>
        <w:rPr/>
        <w:t>References &amp; resources</w:t>
      </w:r>
      <w:bookmarkEnd w:id="29"/>
    </w:p>
    <w:p>
      <w:pPr>
        <w:pStyle w:val="Tableheader"/>
        <w:rPr/>
      </w:pPr>
      <w:r>
        <w:rPr/>
        <w:t>Project resources</w:t>
      </w:r>
    </w:p>
    <w:p>
      <w:pPr>
        <w:pStyle w:val="ListParagraph"/>
        <w:numPr>
          <w:ilvl w:val="0"/>
          <w:numId w:val="3"/>
        </w:numPr>
        <w:rPr/>
      </w:pPr>
      <w:r>
        <w:rPr>
          <w:lang w:val="en-US"/>
        </w:rPr>
        <w:t xml:space="preserve">Git repository: </w:t>
      </w:r>
      <w:hyperlink r:id="rId17">
        <w:r>
          <w:rPr>
            <w:rStyle w:val="InternetLink"/>
            <w:lang w:val="en-US"/>
          </w:rPr>
          <w:t>https://github.com/tiagoleonmelo/airq</w:t>
        </w:r>
      </w:hyperlink>
    </w:p>
    <w:p>
      <w:pPr>
        <w:pStyle w:val="ListParagraph"/>
        <w:numPr>
          <w:ilvl w:val="0"/>
          <w:numId w:val="3"/>
        </w:numPr>
        <w:rPr>
          <w:lang w:val="en-US"/>
        </w:rPr>
      </w:pPr>
      <w:r>
        <w:rPr>
          <w:lang w:val="en-US"/>
        </w:rPr>
        <w:t>Video demo: /demo.mp4</w:t>
      </w:r>
    </w:p>
    <w:p>
      <w:pPr>
        <w:pStyle w:val="Normal"/>
        <w:rPr>
          <w:lang w:val="en-US"/>
        </w:rPr>
      </w:pPr>
      <w:r>
        <w:rPr>
          <w:lang w:val="en-US"/>
        </w:rPr>
      </w:r>
    </w:p>
    <w:p>
      <w:pPr>
        <w:pStyle w:val="Tableheader"/>
        <w:rPr/>
      </w:pPr>
      <w:r>
        <w:rPr/>
        <w:t>Reference materials</w:t>
      </w:r>
    </w:p>
    <w:p>
      <w:pPr>
        <w:pStyle w:val="ListParagraph"/>
        <w:numPr>
          <w:ilvl w:val="0"/>
          <w:numId w:val="3"/>
        </w:numPr>
        <w:rPr/>
      </w:pPr>
      <w:r>
        <w:rPr>
          <w:lang w:val="en-US"/>
        </w:rPr>
        <w:t xml:space="preserve">API: </w:t>
      </w:r>
      <w:hyperlink r:id="rId18">
        <w:r>
          <w:rPr>
            <w:rStyle w:val="InternetLink"/>
            <w:lang w:val="en-US"/>
          </w:rPr>
          <w:t>https://getambee.com/index.html</w:t>
        </w:r>
      </w:hyperlink>
    </w:p>
    <w:p>
      <w:pPr>
        <w:pStyle w:val="ListParagraph"/>
        <w:numPr>
          <w:ilvl w:val="0"/>
          <w:numId w:val="3"/>
        </w:numPr>
        <w:rPr/>
      </w:pPr>
      <w:r>
        <w:rPr>
          <w:lang w:val="en-US"/>
        </w:rPr>
        <w:t>Lib</w:t>
      </w:r>
      <w:r>
        <w:rPr>
          <w:lang w:val="en-US"/>
        </w:rPr>
        <w:t>raries and frameworks</w:t>
      </w:r>
      <w:r>
        <w:rPr>
          <w:lang w:val="en-US"/>
        </w:rPr>
        <w:t xml:space="preserve">: JUnit, Selenium, Mockito, JaCoCo, </w:t>
      </w:r>
      <w:r>
        <w:rPr>
          <w:lang w:val="en-US"/>
        </w:rPr>
        <w:t xml:space="preserve">Swagger UI, openapi, SonarQube, Spring, Thymeleaf, </w:t>
      </w:r>
      <w:r>
        <w:rPr>
          <w:lang w:val="en-US"/>
        </w:rPr>
        <w:t>Buddy</w:t>
      </w:r>
    </w:p>
    <w:p>
      <w:pPr>
        <w:pStyle w:val="Normal"/>
        <w:rPr/>
      </w:pPr>
      <w:r>
        <w:rPr/>
      </w:r>
    </w:p>
    <w:sectPr>
      <w:headerReference w:type="even" r:id="rId19"/>
      <w:headerReference w:type="default" r:id="rId20"/>
      <w:footerReference w:type="even" r:id="rId21"/>
      <w:footerReference w:type="default" r:id="rId22"/>
      <w:type w:val="nextPage"/>
      <w:pgSz w:w="11906" w:h="16838"/>
      <w:pgMar w:left="1247" w:right="1021" w:header="680" w:top="1134" w:footer="680" w:bottom="1134"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Times New Roman">
    <w:charset w:val="01"/>
    <w:family w:val="roman"/>
    <w:pitch w:val="variable"/>
  </w:font>
  <w:font w:name="Arial Nova">
    <w:charset w:val="01"/>
    <w:family w:val="roman"/>
    <w:pitch w:val="variable"/>
    <w:embedRegular r:id="rId5" w:fontKey="{05014A78-CABC-4EF0-12AC-5CD89AEFDE05}"/>
    <w:embedBold r:id="rId6" w:fontKey="{06014A78-CABC-4EF0-12AC-5CD89AEFDE06}"/>
    <w:embedItalic r:id="rId7" w:fontKey="{07014A78-CABC-4EF0-12AC-5CD89AEFDE07}"/>
  </w:font>
  <w:font w:name="Arial Nova Cond">
    <w:charset w:val="01"/>
    <w:family w:val="roman"/>
    <w:pitch w:val="variable"/>
    <w:embedRegular r:id="rId8" w:fontKey="{08014A78-CABC-4EF0-12AC-5CD89AEFDE08}"/>
    <w:embedBold r:id="rId9" w:fontKey="{09014A78-CABC-4EF0-12AC-5CD89AEFDE09}"/>
    <w:embedItalic r:id="rId10" w:fontKey="{0A014A78-CABC-4EF0-12AC-5CD89AEFDE0A}"/>
  </w:font>
  <w:font w:name="Arial">
    <w:charset w:val="01"/>
    <w:family w:val="roman"/>
    <w:pitch w:val="variable"/>
  </w:font>
  <w:font w:name="Noto Sans Light">
    <w:charset w:val="01"/>
    <w:family w:val="roman"/>
    <w:pitch w:val="variable"/>
  </w:font>
  <w:font w:name="Open Sans SemiBold">
    <w:charset w:val="01"/>
    <w:family w:val="roman"/>
    <w:pitch w:val="variable"/>
  </w:font>
  <w:font w:name="Segoe UI">
    <w:charset w:val="01"/>
    <w:family w:val="roman"/>
    <w:pitch w:val="variable"/>
    <w:embedRegular r:id="rId11" w:fontKey="{0B014A78-CABC-4EF0-12AC-5CD89AEFDE0B}"/>
  </w:font>
  <w:font w:name="Courier New">
    <w:charset w:val="01"/>
    <w:family w:val="roman"/>
    <w:pitch w:val="variable"/>
  </w:font>
  <w:font w:name="IBMPlexSans">
    <w:charset w:val="01"/>
    <w:family w:val="roman"/>
    <w:pitch w:val="variable"/>
  </w:font>
  <w:font w:name="OpenSymbol">
    <w:altName w:val="Arial Unicode MS"/>
    <w:charset w:val="01"/>
    <w:family w:val="roman"/>
    <w:pitch w:val="variable"/>
    <w:embedRegular r:id="rId12" w:fontKey="{0C014A78-CABC-4EF0-12AC-5CD89AEFDE0C}"/>
  </w:font>
  <w:font w:name="Liberation Mono">
    <w:altName w:val="Courier New"/>
    <w:charset w:val="01"/>
    <w:family w:val="modern"/>
    <w:pitch w:val="fixed"/>
    <w:embedRegular r:id="rId13" w:fontKey="{0D014A78-CABC-4EF0-12AC-5CD89AEFDE0D}"/>
    <w:embedBold r:id="rId14" w:fontKey="{0E014A78-CABC-4EF0-12AC-5CD89AEFDE0E}"/>
    <w:embedItalic r:id="rId15" w:fontKey="{0F014A78-CABC-4EF0-12AC-5CD89AEFDE0F}"/>
    <w:embedBoldItalic r:id="rId16" w:fontKey="{10014A78-CABC-4EF0-12AC-5CD89AEFDE10}"/>
  </w:font>
  <w:font w:name="Liberation Sans">
    <w:altName w:val="Arial"/>
    <w:charset w:val="01"/>
    <w:family w:val="roman"/>
    <w:pitch w:val="variable"/>
    <w:embedRegular r:id="rId17" w:fontKey="{11014A78-CABC-4EF0-12AC-5CD89AEFDE11}"/>
    <w:embedBold r:id="rId18" w:fontKey="{12014A78-CABC-4EF0-12AC-5CD89AEFDE12}"/>
    <w:embedItalic r:id="rId19" w:fontKey="{13014A78-CABC-4EF0-12AC-5CD89AEFDE13}"/>
    <w:embedBoldItalic r:id="rId20" w:fontKey="{14014A78-CABC-4EF0-12AC-5CD89AEFDE14}"/>
  </w:font>
  <w:font w:name="Roboto Condensed Light">
    <w:charset w:val="01"/>
    <w:family w:val="roman"/>
    <w:pitch w:val="variable"/>
  </w:font>
  <w:font w:name="Fira Mono">
    <w:charset w:val="01"/>
    <w:family w:val="roman"/>
    <w:pitch w:val="variable"/>
  </w:font>
  <w:font w:name="monospace">
    <w:charset w:val="01"/>
    <w:family w:val="auto"/>
    <w:pitch w:val="default"/>
  </w:font>
  <w:font w:name="monospace">
    <w:charset w:val="01"/>
    <w:family w:val="auto"/>
    <w:pitch w:val="fixed"/>
  </w:font>
  <w:font w:name="FreeMono">
    <w:charset w:val="01"/>
    <w:family w:val="modern"/>
    <w:pitch w:val="variable"/>
    <w:embedRegular r:id="rId21" w:fontKey="{15014A78-CABC-4EF0-12AC-5CD89AEFDE15}"/>
    <w:embedBold r:id="rId22" w:fontKey="{16014A78-CABC-4EF0-12AC-5CD89AEFDE16}"/>
    <w:embedItalic r:id="rId23" w:fontKey="{17014A78-CABC-4EF0-12AC-5CD89AEFDE17}"/>
    <w:embedBoldItalic r:id="rId24" w:fontKey="{18014A78-CABC-4EF0-12AC-5CD89AEFDE18}"/>
  </w:font>
  <w:font w:name="Arial Nova">
    <w:charset w:val="01"/>
    <w:family w:val="auto"/>
    <w:pitch w:val="variable"/>
    <w:embedRegular r:id="rId25" w:fontKey="{19014A78-CABC-4EF0-12AC-5CD89AEFDE19}"/>
    <w:embedBold r:id="rId26" w:fontKey="{1A014A78-CABC-4EF0-12AC-5CD89AEFDE1A}"/>
    <w:embedItalic r:id="rId27" w:fontKey="{1B014A78-CABC-4EF0-12AC-5CD89AEFDE1B}"/>
  </w:font>
  <w:font w:name="FreeMono">
    <w:charset w:val="01"/>
    <w:family w:val="roman"/>
    <w:pitch w:val="variable"/>
    <w:embedRegular r:id="rId28" w:fontKey="{1C014A78-CABC-4EF0-12AC-5CD89AEFDE1C}"/>
    <w:embedBold r:id="rId29" w:fontKey="{1D014A78-CABC-4EF0-12AC-5CD89AEFDE1D}"/>
    <w:embedItalic r:id="rId30" w:fontKey="{1E014A78-CABC-4EF0-12AC-5CD89AEFDE1E}"/>
    <w:embedBoldItalic r:id="rId31" w:fontKey="{1F014A78-CABC-4EF0-12AC-5CD89AEFDE1F}"/>
  </w:font>
  <w:font w:name="Noto Sans Blk">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 w:name="OpenSymbol">
    <w:altName w:val="Arial Unicode MS"/>
    <w:charset w:val="01"/>
    <w:family w:val="auto"/>
    <w:pitch w:val="default"/>
    <w:embedRegular r:id="rId32" w:fontKey="{20014A78-CABC-4EF0-12AC-5CD89AEFDE20}"/>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Style w:val="Pagenr"/>
        <w:rFonts w:cs="Noto Sans Blk" w:ascii="Noto Sans Blk" w:hAnsi="Noto Sans Blk"/>
      </w:rPr>
      <w:fldChar w:fldCharType="begin"/>
    </w:r>
    <w:r>
      <w:rPr>
        <w:rStyle w:val="Pagenr"/>
        <w:rFonts w:cs="Noto Sans Blk" w:ascii="Noto Sans Blk" w:hAnsi="Noto Sans Blk"/>
      </w:rPr>
      <w:instrText> PAGE </w:instrText>
    </w:r>
    <w:r>
      <w:rPr>
        <w:rStyle w:val="Pagenr"/>
        <w:rFonts w:cs="Noto Sans Blk" w:ascii="Noto Sans Blk" w:hAnsi="Noto Sans Blk"/>
      </w:rPr>
      <w:fldChar w:fldCharType="separate"/>
    </w:r>
    <w:r>
      <w:rPr>
        <w:rStyle w:val="Pagenr"/>
        <w:rFonts w:cs="Noto Sans Blk" w:ascii="Noto Sans Blk" w:hAnsi="Noto Sans Blk"/>
      </w:rPr>
      <w:t>10</w:t>
    </w:r>
    <w:r>
      <w:rPr>
        <w:rStyle w:val="Pagenr"/>
        <w:rFonts w:cs="Noto Sans Blk" w:ascii="Noto Sans Blk" w:hAnsi="Noto Sans Blk"/>
      </w:rPr>
      <w:fldChar w:fldCharType="end"/>
    </w:r>
    <w:r>
      <w:rPr>
        <w:rStyle w:val="Pagenr"/>
      </w:rPr>
      <w:t xml:space="preserve"> </w:t>
    </w:r>
    <w:r>
      <w:rPr>
        <w:rStyle w:val="Pagenr"/>
      </w:rPr>
      <w:t xml:space="preserve">| </w:t>
    </w:r>
    <w:r>
      <w:rPr/>
      <w:t xml:space="preserve">TQS HW </w: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R"/>
      <w:jc w:val="left"/>
      <w:rPr/>
    </w:pPr>
    <w:r>
      <w:rPr/>
      <w:tab/>
      <w:tab/>
      <w:t xml:space="preserve">TQS HW | </w:t>
    </w:r>
    <w:r>
      <w:rPr/>
      <w:fldChar w:fldCharType="begin"/>
    </w:r>
    <w:r>
      <w:rPr/>
      <w:instrText> PAGE </w:instrText>
    </w:r>
    <w:r>
      <w:rPr/>
      <w:fldChar w:fldCharType="separate"/>
    </w:r>
    <w:r>
      <w:rPr/>
      <w:t>11</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9633" w:type="dxa"/>
      <w:jc w:val="left"/>
      <w:tblInd w:w="-5" w:type="dxa"/>
      <w:tblBorders/>
      <w:tblCellMar>
        <w:top w:w="0" w:type="dxa"/>
        <w:left w:w="113" w:type="dxa"/>
        <w:bottom w:w="0" w:type="dxa"/>
        <w:right w:w="108" w:type="dxa"/>
      </w:tblCellMar>
    </w:tblPr>
    <w:tblGrid>
      <w:gridCol w:w="4258"/>
      <w:gridCol w:w="2209"/>
      <w:gridCol w:w="3166"/>
    </w:tblGrid>
    <w:tr>
      <w:trPr/>
      <w:tc>
        <w:tcPr>
          <w:tcW w:w="4258" w:type="dxa"/>
          <w:tcBorders/>
          <w:shd w:fill="auto" w:val="clear"/>
        </w:tcPr>
        <w:p>
          <w:pPr>
            <w:pStyle w:val="Header"/>
            <w:ind w:left="0" w:right="0" w:hanging="0"/>
            <w:rPr/>
          </w:pPr>
          <w:r>
            <w:rPr/>
            <w:t>45426 Teste e Qualidade de Software</w:t>
          </w:r>
        </w:p>
      </w:tc>
      <w:tc>
        <w:tcPr>
          <w:tcW w:w="2209" w:type="dxa"/>
          <w:tcBorders/>
          <w:shd w:fill="auto" w:val="clear"/>
        </w:tcPr>
        <w:p>
          <w:pPr>
            <w:pStyle w:val="Header"/>
            <w:ind w:left="0" w:right="0" w:hanging="0"/>
            <w:rPr/>
          </w:pPr>
          <w:r>
            <w:rPr/>
          </w:r>
        </w:p>
      </w:tc>
      <w:tc>
        <w:tcPr>
          <w:tcW w:w="3166" w:type="dxa"/>
          <w:tcBorders/>
          <w:shd w:fill="auto" w:val="clear"/>
        </w:tcPr>
        <w:p>
          <w:pPr>
            <w:pStyle w:val="Header"/>
            <w:ind w:left="0" w:right="0" w:hanging="0"/>
            <w:jc w:val="right"/>
            <w:rPr/>
          </w:pPr>
          <w:r>
            <w:rPr/>
            <w:drawing>
              <wp:inline distT="0" distB="0" distL="0" distR="0">
                <wp:extent cx="1576705" cy="293370"/>
                <wp:effectExtent l="0" t="0" r="0" b="0"/>
                <wp:docPr id="38" name="Picture 176" descr="det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76" descr="deti4"/>
                        <pic:cNvPicPr>
                          <a:picLocks noChangeAspect="1" noChangeArrowheads="1"/>
                        </pic:cNvPicPr>
                      </pic:nvPicPr>
                      <pic:blipFill>
                        <a:blip r:embed="rId1"/>
                        <a:stretch>
                          <a:fillRect/>
                        </a:stretch>
                      </pic:blipFill>
                      <pic:spPr bwMode="auto">
                        <a:xfrm>
                          <a:off x="0" y="0"/>
                          <a:ext cx="1576705" cy="293370"/>
                        </a:xfrm>
                        <a:prstGeom prst="rect">
                          <a:avLst/>
                        </a:prstGeom>
                      </pic:spPr>
                    </pic:pic>
                  </a:graphicData>
                </a:graphic>
              </wp:inline>
            </w:drawing>
          </w:r>
        </w:p>
      </w:tc>
    </w:tr>
  </w:tbl>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lvlText w:val="%1"/>
      <w:lvlJc w:val="left"/>
      <w:pPr>
        <w:ind w:left="432" w:hanging="432"/>
      </w:pPr>
    </w:lvl>
    <w:lvl w:ilvl="1">
      <w:start w:val="1"/>
      <w:pStyle w:val="Heading2"/>
      <w:numFmt w:val="decimal"/>
      <w:lvlText w:val="%1.%2"/>
      <w:lvlJc w:val="left"/>
      <w:pPr>
        <w:ind w:left="576" w:hanging="576"/>
      </w:pPr>
    </w:lvl>
    <w:lvl w:ilvl="2">
      <w:start w:val="1"/>
      <w:pStyle w:val="Heading3"/>
      <w:numFmt w:val="decimal"/>
      <w:lvlText w:val="%1.%2.%3"/>
      <w:lvlJc w:val="left"/>
      <w:pPr>
        <w:ind w:left="720" w:hanging="720"/>
      </w:pPr>
    </w:lvl>
    <w:lvl w:ilvl="3">
      <w:start w:val="1"/>
      <w:pStyle w:val="Heading4"/>
      <w:numFmt w:val="decimal"/>
      <w:lvlText w:val="%1.%2.%3.%4"/>
      <w:lvlJc w:val="left"/>
      <w:pPr>
        <w:ind w:left="864" w:hanging="864"/>
      </w:pPr>
    </w:lvl>
    <w:lvl w:ilvl="4">
      <w:start w:val="1"/>
      <w:pStyle w:val="Heading5"/>
      <w:numFmt w:val="decimal"/>
      <w:lvlText w:val="%1.%2.%3.%4.%5"/>
      <w:lvlJc w:val="left"/>
      <w:pPr>
        <w:ind w:left="1008" w:hanging="1008"/>
      </w:pPr>
    </w:lvl>
    <w:lvl w:ilvl="5">
      <w:start w:val="1"/>
      <w:pStyle w:val="Heading6"/>
      <w:numFmt w:val="decimal"/>
      <w:lvlText w:val="%1.%2.%3.%4.%5.%6"/>
      <w:lvlJc w:val="left"/>
      <w:pPr>
        <w:ind w:left="1152" w:hanging="1152"/>
      </w:pPr>
    </w:lvl>
    <w:lvl w:ilvl="6">
      <w:start w:val="1"/>
      <w:pStyle w:val="Heading7"/>
      <w:numFmt w:val="decimal"/>
      <w:lvlText w:val="%1.%2.%3.%4.%5.%6.%7"/>
      <w:lvlJc w:val="left"/>
      <w:pPr>
        <w:ind w:left="1296" w:hanging="1296"/>
      </w:pPr>
    </w:lvl>
    <w:lvl w:ilvl="7">
      <w:start w:val="1"/>
      <w:pStyle w:val="Heading8"/>
      <w:numFmt w:val="decimal"/>
      <w:lvlText w:val="%1.%2.%3.%4.%5.%6.%7.%8"/>
      <w:lvlJc w:val="left"/>
      <w:pPr>
        <w:ind w:left="1440" w:hanging="1440"/>
      </w:pPr>
    </w:lvl>
    <w:lvl w:ilvl="8">
      <w:start w:val="1"/>
      <w:pStyle w:val="Heading9"/>
      <w:numFmt w:val="decimal"/>
      <w:lvlText w:val="%1.%2.%3.%4.%5.%6.%7.%8.%9"/>
      <w:lvlJc w:val="left"/>
      <w:pPr>
        <w:ind w:left="1584" w:hanging="1584"/>
      </w:pPr>
    </w:lvl>
  </w:abstractNum>
  <w:abstractNum w:abstractNumId="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lvl w:ilvl="0">
      <w:start w:val="1"/>
      <w:numFmt w:val="bullet"/>
      <w:lvlText w:val=""/>
      <w:lvlJc w:val="left"/>
      <w:pPr>
        <w:ind w:left="1068" w:hanging="360"/>
      </w:pPr>
      <w:rPr>
        <w:rFonts w:ascii="Symbol" w:hAnsi="Symbol" w:cs="Symbol" w:hint="default"/>
        <w:rFonts w:cs="Symbol"/>
      </w:rPr>
    </w:lvl>
    <w:lvl w:ilvl="1">
      <w:start w:val="1"/>
      <w:numFmt w:val="bullet"/>
      <w:lvlText w:val="o"/>
      <w:lvlJc w:val="left"/>
      <w:pPr>
        <w:ind w:left="1788" w:hanging="360"/>
      </w:pPr>
      <w:rPr>
        <w:rFonts w:ascii="Courier New" w:hAnsi="Courier New" w:cs="Courier New" w:hint="default"/>
        <w:rFonts w:cs="Courier New"/>
      </w:rPr>
    </w:lvl>
    <w:lvl w:ilvl="2">
      <w:start w:val="1"/>
      <w:numFmt w:val="bullet"/>
      <w:lvlText w:val=""/>
      <w:lvlJc w:val="left"/>
      <w:pPr>
        <w:ind w:left="2508" w:hanging="360"/>
      </w:pPr>
      <w:rPr>
        <w:rFonts w:ascii="Wingdings" w:hAnsi="Wingdings" w:cs="Wingdings" w:hint="default"/>
        <w:rFonts w:cs="Wingdings"/>
      </w:rPr>
    </w:lvl>
    <w:lvl w:ilvl="3">
      <w:start w:val="1"/>
      <w:numFmt w:val="bullet"/>
      <w:lvlText w:val=""/>
      <w:lvlJc w:val="left"/>
      <w:pPr>
        <w:ind w:left="3228" w:hanging="360"/>
      </w:pPr>
      <w:rPr>
        <w:rFonts w:ascii="Symbol" w:hAnsi="Symbol" w:cs="Symbol" w:hint="default"/>
        <w:rFonts w:cs="Symbol"/>
      </w:rPr>
    </w:lvl>
    <w:lvl w:ilvl="4">
      <w:start w:val="1"/>
      <w:numFmt w:val="bullet"/>
      <w:lvlText w:val="o"/>
      <w:lvlJc w:val="left"/>
      <w:pPr>
        <w:ind w:left="3948" w:hanging="360"/>
      </w:pPr>
      <w:rPr>
        <w:rFonts w:ascii="Courier New" w:hAnsi="Courier New" w:cs="Courier New" w:hint="default"/>
        <w:rFonts w:cs="Courier New"/>
      </w:rPr>
    </w:lvl>
    <w:lvl w:ilvl="5">
      <w:start w:val="1"/>
      <w:numFmt w:val="bullet"/>
      <w:lvlText w:val=""/>
      <w:lvlJc w:val="left"/>
      <w:pPr>
        <w:ind w:left="4668" w:hanging="360"/>
      </w:pPr>
      <w:rPr>
        <w:rFonts w:ascii="Wingdings" w:hAnsi="Wingdings" w:cs="Wingdings" w:hint="default"/>
        <w:rFonts w:cs="Wingdings"/>
      </w:rPr>
    </w:lvl>
    <w:lvl w:ilvl="6">
      <w:start w:val="1"/>
      <w:numFmt w:val="bullet"/>
      <w:lvlText w:val=""/>
      <w:lvlJc w:val="left"/>
      <w:pPr>
        <w:ind w:left="5388" w:hanging="360"/>
      </w:pPr>
      <w:rPr>
        <w:rFonts w:ascii="Symbol" w:hAnsi="Symbol" w:cs="Symbol" w:hint="default"/>
        <w:rFonts w:cs="Symbol"/>
      </w:rPr>
    </w:lvl>
    <w:lvl w:ilvl="7">
      <w:start w:val="1"/>
      <w:numFmt w:val="bullet"/>
      <w:lvlText w:val="o"/>
      <w:lvlJc w:val="left"/>
      <w:pPr>
        <w:ind w:left="6108" w:hanging="360"/>
      </w:pPr>
      <w:rPr>
        <w:rFonts w:ascii="Courier New" w:hAnsi="Courier New" w:cs="Courier New" w:hint="default"/>
        <w:rFonts w:cs="Courier New"/>
      </w:rPr>
    </w:lvl>
    <w:lvl w:ilvl="8">
      <w:start w:val="1"/>
      <w:numFmt w:val="bullet"/>
      <w:lvlText w:val=""/>
      <w:lvlJc w:val="left"/>
      <w:pPr>
        <w:ind w:left="6828" w:hanging="360"/>
      </w:pPr>
      <w:rPr>
        <w:rFonts w:ascii="Wingdings" w:hAnsi="Wingdings" w:cs="Wingdings" w:hint="default"/>
        <w:rFonts w:cs="Wingdings"/>
      </w:rPr>
    </w:lvl>
  </w:abstractNum>
  <w:abstractNum w:abstractNumId="4">
    <w:lvl w:ilvl="0">
      <w:start w:val="1"/>
      <w:numFmt w:val="bullet"/>
      <w:lvlText w:val=""/>
      <w:lvlJc w:val="left"/>
      <w:pPr>
        <w:tabs>
          <w:tab w:val="num" w:pos="1342"/>
        </w:tabs>
        <w:ind w:left="1342" w:hanging="360"/>
      </w:pPr>
      <w:rPr>
        <w:rFonts w:ascii="Symbol" w:hAnsi="Symbol" w:cs="Symbol" w:hint="default"/>
        <w:rFonts w:cs="OpenSymbol"/>
      </w:rPr>
    </w:lvl>
    <w:lvl w:ilvl="1">
      <w:start w:val="1"/>
      <w:numFmt w:val="bullet"/>
      <w:lvlText w:val="◦"/>
      <w:lvlJc w:val="left"/>
      <w:pPr>
        <w:tabs>
          <w:tab w:val="num" w:pos="1702"/>
        </w:tabs>
        <w:ind w:left="1702" w:hanging="360"/>
      </w:pPr>
      <w:rPr>
        <w:rFonts w:ascii="OpenSymbol" w:hAnsi="OpenSymbol" w:cs="OpenSymbol" w:hint="default"/>
        <w:rFonts w:cs="OpenSymbol"/>
      </w:rPr>
    </w:lvl>
    <w:lvl w:ilvl="2">
      <w:start w:val="1"/>
      <w:numFmt w:val="bullet"/>
      <w:lvlText w:val="▪"/>
      <w:lvlJc w:val="left"/>
      <w:pPr>
        <w:tabs>
          <w:tab w:val="num" w:pos="2062"/>
        </w:tabs>
        <w:ind w:left="2062" w:hanging="360"/>
      </w:pPr>
      <w:rPr>
        <w:rFonts w:ascii="OpenSymbol" w:hAnsi="OpenSymbol" w:cs="OpenSymbol" w:hint="default"/>
        <w:rFonts w:cs="OpenSymbol"/>
      </w:rPr>
    </w:lvl>
    <w:lvl w:ilvl="3">
      <w:start w:val="1"/>
      <w:numFmt w:val="bullet"/>
      <w:lvlText w:val=""/>
      <w:lvlJc w:val="left"/>
      <w:pPr>
        <w:tabs>
          <w:tab w:val="num" w:pos="2422"/>
        </w:tabs>
        <w:ind w:left="2422" w:hanging="360"/>
      </w:pPr>
      <w:rPr>
        <w:rFonts w:ascii="Symbol" w:hAnsi="Symbol" w:cs="Symbol" w:hint="default"/>
        <w:rFonts w:cs="OpenSymbol"/>
      </w:rPr>
    </w:lvl>
    <w:lvl w:ilvl="4">
      <w:start w:val="1"/>
      <w:numFmt w:val="bullet"/>
      <w:lvlText w:val="◦"/>
      <w:lvlJc w:val="left"/>
      <w:pPr>
        <w:tabs>
          <w:tab w:val="num" w:pos="2782"/>
        </w:tabs>
        <w:ind w:left="2782" w:hanging="360"/>
      </w:pPr>
      <w:rPr>
        <w:rFonts w:ascii="OpenSymbol" w:hAnsi="OpenSymbol" w:cs="OpenSymbol" w:hint="default"/>
        <w:rFonts w:cs="OpenSymbol"/>
      </w:rPr>
    </w:lvl>
    <w:lvl w:ilvl="5">
      <w:start w:val="1"/>
      <w:numFmt w:val="bullet"/>
      <w:lvlText w:val="▪"/>
      <w:lvlJc w:val="left"/>
      <w:pPr>
        <w:tabs>
          <w:tab w:val="num" w:pos="3142"/>
        </w:tabs>
        <w:ind w:left="3142" w:hanging="360"/>
      </w:pPr>
      <w:rPr>
        <w:rFonts w:ascii="OpenSymbol" w:hAnsi="OpenSymbol" w:cs="OpenSymbol" w:hint="default"/>
        <w:rFonts w:cs="OpenSymbol"/>
      </w:rPr>
    </w:lvl>
    <w:lvl w:ilvl="6">
      <w:start w:val="1"/>
      <w:numFmt w:val="bullet"/>
      <w:lvlText w:val=""/>
      <w:lvlJc w:val="left"/>
      <w:pPr>
        <w:tabs>
          <w:tab w:val="num" w:pos="3502"/>
        </w:tabs>
        <w:ind w:left="3502" w:hanging="360"/>
      </w:pPr>
      <w:rPr>
        <w:rFonts w:ascii="Symbol" w:hAnsi="Symbol" w:cs="Symbol" w:hint="default"/>
        <w:rFonts w:cs="OpenSymbol"/>
      </w:rPr>
    </w:lvl>
    <w:lvl w:ilvl="7">
      <w:start w:val="1"/>
      <w:numFmt w:val="bullet"/>
      <w:lvlText w:val="◦"/>
      <w:lvlJc w:val="left"/>
      <w:pPr>
        <w:tabs>
          <w:tab w:val="num" w:pos="3862"/>
        </w:tabs>
        <w:ind w:left="3862" w:hanging="360"/>
      </w:pPr>
      <w:rPr>
        <w:rFonts w:ascii="OpenSymbol" w:hAnsi="OpenSymbol" w:cs="OpenSymbol" w:hint="default"/>
        <w:rFonts w:cs="OpenSymbol"/>
      </w:rPr>
    </w:lvl>
    <w:lvl w:ilvl="8">
      <w:start w:val="1"/>
      <w:numFmt w:val="bullet"/>
      <w:lvlText w:val="▪"/>
      <w:lvlJc w:val="left"/>
      <w:pPr>
        <w:tabs>
          <w:tab w:val="num" w:pos="4222"/>
        </w:tabs>
        <w:ind w:left="4222" w:hanging="360"/>
      </w:pPr>
      <w:rPr>
        <w:rFonts w:ascii="OpenSymbol" w:hAnsi="OpenSymbol" w:cs="OpenSymbol" w:hint="default"/>
        <w:rFonts w:cs="OpenSymbol"/>
      </w:rPr>
    </w:lvl>
  </w:abstractNum>
  <w:abstractNum w:abstractNumId="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6">
    <w:lvl w:ilvl="0">
      <w:start w:val="1"/>
      <w:numFmt w:val="bullet"/>
      <w:lvlText w:val=""/>
      <w:lvlJc w:val="left"/>
      <w:pPr>
        <w:tabs>
          <w:tab w:val="num" w:pos="1287"/>
        </w:tabs>
        <w:ind w:left="1287" w:hanging="360"/>
      </w:pPr>
      <w:rPr>
        <w:rFonts w:ascii="Symbol" w:hAnsi="Symbol" w:cs="Symbol" w:hint="default"/>
        <w:rFonts w:cs="OpenSymbol"/>
      </w:rPr>
    </w:lvl>
    <w:lvl w:ilvl="1">
      <w:start w:val="1"/>
      <w:numFmt w:val="bullet"/>
      <w:lvlText w:val="◦"/>
      <w:lvlJc w:val="left"/>
      <w:pPr>
        <w:tabs>
          <w:tab w:val="num" w:pos="1647"/>
        </w:tabs>
        <w:ind w:left="1647" w:hanging="360"/>
      </w:pPr>
      <w:rPr>
        <w:rFonts w:ascii="OpenSymbol" w:hAnsi="OpenSymbol" w:cs="OpenSymbol" w:hint="default"/>
        <w:rFonts w:cs="OpenSymbol"/>
      </w:rPr>
    </w:lvl>
    <w:lvl w:ilvl="2">
      <w:start w:val="1"/>
      <w:numFmt w:val="bullet"/>
      <w:lvlText w:val="▪"/>
      <w:lvlJc w:val="left"/>
      <w:pPr>
        <w:tabs>
          <w:tab w:val="num" w:pos="2007"/>
        </w:tabs>
        <w:ind w:left="2007" w:hanging="360"/>
      </w:pPr>
      <w:rPr>
        <w:rFonts w:ascii="OpenSymbol" w:hAnsi="OpenSymbol" w:cs="OpenSymbol" w:hint="default"/>
        <w:rFonts w:cs="OpenSymbol"/>
      </w:rPr>
    </w:lvl>
    <w:lvl w:ilvl="3">
      <w:start w:val="1"/>
      <w:numFmt w:val="bullet"/>
      <w:lvlText w:val=""/>
      <w:lvlJc w:val="left"/>
      <w:pPr>
        <w:tabs>
          <w:tab w:val="num" w:pos="2367"/>
        </w:tabs>
        <w:ind w:left="2367" w:hanging="360"/>
      </w:pPr>
      <w:rPr>
        <w:rFonts w:ascii="Symbol" w:hAnsi="Symbol" w:cs="Symbol" w:hint="default"/>
        <w:rFonts w:cs="OpenSymbol"/>
      </w:rPr>
    </w:lvl>
    <w:lvl w:ilvl="4">
      <w:start w:val="1"/>
      <w:numFmt w:val="bullet"/>
      <w:lvlText w:val="◦"/>
      <w:lvlJc w:val="left"/>
      <w:pPr>
        <w:tabs>
          <w:tab w:val="num" w:pos="2727"/>
        </w:tabs>
        <w:ind w:left="2727" w:hanging="360"/>
      </w:pPr>
      <w:rPr>
        <w:rFonts w:ascii="OpenSymbol" w:hAnsi="OpenSymbol" w:cs="OpenSymbol" w:hint="default"/>
        <w:rFonts w:cs="OpenSymbol"/>
      </w:rPr>
    </w:lvl>
    <w:lvl w:ilvl="5">
      <w:start w:val="1"/>
      <w:numFmt w:val="bullet"/>
      <w:lvlText w:val="▪"/>
      <w:lvlJc w:val="left"/>
      <w:pPr>
        <w:tabs>
          <w:tab w:val="num" w:pos="3087"/>
        </w:tabs>
        <w:ind w:left="3087" w:hanging="360"/>
      </w:pPr>
      <w:rPr>
        <w:rFonts w:ascii="OpenSymbol" w:hAnsi="OpenSymbol" w:cs="OpenSymbol" w:hint="default"/>
        <w:rFonts w:cs="OpenSymbol"/>
      </w:rPr>
    </w:lvl>
    <w:lvl w:ilvl="6">
      <w:start w:val="1"/>
      <w:numFmt w:val="bullet"/>
      <w:lvlText w:val=""/>
      <w:lvlJc w:val="left"/>
      <w:pPr>
        <w:tabs>
          <w:tab w:val="num" w:pos="3447"/>
        </w:tabs>
        <w:ind w:left="3447" w:hanging="360"/>
      </w:pPr>
      <w:rPr>
        <w:rFonts w:ascii="Symbol" w:hAnsi="Symbol" w:cs="Symbol" w:hint="default"/>
        <w:rFonts w:cs="OpenSymbol"/>
      </w:rPr>
    </w:lvl>
    <w:lvl w:ilvl="7">
      <w:start w:val="1"/>
      <w:numFmt w:val="bullet"/>
      <w:lvlText w:val="◦"/>
      <w:lvlJc w:val="left"/>
      <w:pPr>
        <w:tabs>
          <w:tab w:val="num" w:pos="3807"/>
        </w:tabs>
        <w:ind w:left="3807" w:hanging="360"/>
      </w:pPr>
      <w:rPr>
        <w:rFonts w:ascii="OpenSymbol" w:hAnsi="OpenSymbol" w:cs="OpenSymbol" w:hint="default"/>
        <w:rFonts w:cs="OpenSymbol"/>
      </w:rPr>
    </w:lvl>
    <w:lvl w:ilvl="8">
      <w:start w:val="1"/>
      <w:numFmt w:val="bullet"/>
      <w:lvlText w:val="▪"/>
      <w:lvlJc w:val="left"/>
      <w:pPr>
        <w:tabs>
          <w:tab w:val="num" w:pos="4167"/>
        </w:tabs>
        <w:ind w:left="4167" w:hanging="360"/>
      </w:pPr>
      <w:rPr>
        <w:rFonts w:ascii="OpenSymbol" w:hAnsi="OpenSymbol" w:cs="OpenSymbol" w:hint="default"/>
        <w:rFonts w:cs="OpenSymbol"/>
      </w:rPr>
    </w:lvl>
  </w:abstractNum>
  <w:abstractNum w:abstractNumId="7">
    <w:lvl w:ilvl="0">
      <w:start w:val="1"/>
      <w:numFmt w:val="bullet"/>
      <w:lvlText w:val=""/>
      <w:lvlJc w:val="left"/>
      <w:pPr>
        <w:tabs>
          <w:tab w:val="num" w:pos="1287"/>
        </w:tabs>
        <w:ind w:left="1287" w:hanging="360"/>
      </w:pPr>
      <w:rPr>
        <w:rFonts w:ascii="Symbol" w:hAnsi="Symbol" w:cs="Symbol" w:hint="default"/>
        <w:rFonts w:cs="OpenSymbol"/>
      </w:rPr>
    </w:lvl>
    <w:lvl w:ilvl="1">
      <w:start w:val="1"/>
      <w:numFmt w:val="bullet"/>
      <w:lvlText w:val="◦"/>
      <w:lvlJc w:val="left"/>
      <w:pPr>
        <w:tabs>
          <w:tab w:val="num" w:pos="1647"/>
        </w:tabs>
        <w:ind w:left="1647" w:hanging="360"/>
      </w:pPr>
      <w:rPr>
        <w:rFonts w:ascii="OpenSymbol" w:hAnsi="OpenSymbol" w:cs="OpenSymbol" w:hint="default"/>
        <w:rFonts w:cs="OpenSymbol"/>
      </w:rPr>
    </w:lvl>
    <w:lvl w:ilvl="2">
      <w:start w:val="1"/>
      <w:numFmt w:val="bullet"/>
      <w:lvlText w:val="▪"/>
      <w:lvlJc w:val="left"/>
      <w:pPr>
        <w:tabs>
          <w:tab w:val="num" w:pos="2007"/>
        </w:tabs>
        <w:ind w:left="2007" w:hanging="360"/>
      </w:pPr>
      <w:rPr>
        <w:rFonts w:ascii="OpenSymbol" w:hAnsi="OpenSymbol" w:cs="OpenSymbol" w:hint="default"/>
        <w:rFonts w:cs="OpenSymbol"/>
      </w:rPr>
    </w:lvl>
    <w:lvl w:ilvl="3">
      <w:start w:val="1"/>
      <w:numFmt w:val="bullet"/>
      <w:lvlText w:val=""/>
      <w:lvlJc w:val="left"/>
      <w:pPr>
        <w:tabs>
          <w:tab w:val="num" w:pos="2367"/>
        </w:tabs>
        <w:ind w:left="2367" w:hanging="360"/>
      </w:pPr>
      <w:rPr>
        <w:rFonts w:ascii="Symbol" w:hAnsi="Symbol" w:cs="Symbol" w:hint="default"/>
        <w:rFonts w:cs="OpenSymbol"/>
      </w:rPr>
    </w:lvl>
    <w:lvl w:ilvl="4">
      <w:start w:val="1"/>
      <w:numFmt w:val="bullet"/>
      <w:lvlText w:val="◦"/>
      <w:lvlJc w:val="left"/>
      <w:pPr>
        <w:tabs>
          <w:tab w:val="num" w:pos="2727"/>
        </w:tabs>
        <w:ind w:left="2727" w:hanging="360"/>
      </w:pPr>
      <w:rPr>
        <w:rFonts w:ascii="OpenSymbol" w:hAnsi="OpenSymbol" w:cs="OpenSymbol" w:hint="default"/>
        <w:rFonts w:cs="OpenSymbol"/>
      </w:rPr>
    </w:lvl>
    <w:lvl w:ilvl="5">
      <w:start w:val="1"/>
      <w:numFmt w:val="bullet"/>
      <w:lvlText w:val="▪"/>
      <w:lvlJc w:val="left"/>
      <w:pPr>
        <w:tabs>
          <w:tab w:val="num" w:pos="3087"/>
        </w:tabs>
        <w:ind w:left="3087" w:hanging="360"/>
      </w:pPr>
      <w:rPr>
        <w:rFonts w:ascii="OpenSymbol" w:hAnsi="OpenSymbol" w:cs="OpenSymbol" w:hint="default"/>
        <w:rFonts w:cs="OpenSymbol"/>
      </w:rPr>
    </w:lvl>
    <w:lvl w:ilvl="6">
      <w:start w:val="1"/>
      <w:numFmt w:val="bullet"/>
      <w:lvlText w:val=""/>
      <w:lvlJc w:val="left"/>
      <w:pPr>
        <w:tabs>
          <w:tab w:val="num" w:pos="3447"/>
        </w:tabs>
        <w:ind w:left="3447" w:hanging="360"/>
      </w:pPr>
      <w:rPr>
        <w:rFonts w:ascii="Symbol" w:hAnsi="Symbol" w:cs="Symbol" w:hint="default"/>
        <w:rFonts w:cs="OpenSymbol"/>
      </w:rPr>
    </w:lvl>
    <w:lvl w:ilvl="7">
      <w:start w:val="1"/>
      <w:numFmt w:val="bullet"/>
      <w:lvlText w:val="◦"/>
      <w:lvlJc w:val="left"/>
      <w:pPr>
        <w:tabs>
          <w:tab w:val="num" w:pos="3807"/>
        </w:tabs>
        <w:ind w:left="3807" w:hanging="360"/>
      </w:pPr>
      <w:rPr>
        <w:rFonts w:ascii="OpenSymbol" w:hAnsi="OpenSymbol" w:cs="OpenSymbol" w:hint="default"/>
        <w:rFonts w:cs="OpenSymbol"/>
      </w:rPr>
    </w:lvl>
    <w:lvl w:ilvl="8">
      <w:start w:val="1"/>
      <w:numFmt w:val="bullet"/>
      <w:lvlText w:val="▪"/>
      <w:lvlJc w:val="left"/>
      <w:pPr>
        <w:tabs>
          <w:tab w:val="num" w:pos="4167"/>
        </w:tabs>
        <w:ind w:left="4167"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10"/>
  <w:mirrorMargins/>
  <w:embedTrueTypeFonts/>
  <w:defaultTabStop w:val="708"/>
  <w:compat>
    <w:doNotExpandShiftReturn/>
  </w:compat>
  <w:evenAndOddHeaders/>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szCs w:val="24"/>
        <w:lang w:val="en-US" w:eastAsia="en-US" w:bidi="en-US"/>
      </w:rPr>
    </w:rPrDefault>
    <w:pPrDefault>
      <w:pPr/>
    </w:pPrDefault>
  </w:docDefaults>
  <w:style w:type="paragraph" w:styleId="Normal">
    <w:name w:val="Normal"/>
    <w:qFormat/>
    <w:pPr>
      <w:widowControl/>
      <w:kinsoku w:val="true"/>
      <w:overflowPunct w:val="true"/>
      <w:autoSpaceDE w:val="true"/>
      <w:bidi w:val="0"/>
      <w:spacing w:lineRule="auto" w:line="264" w:before="0" w:after="0"/>
      <w:ind w:left="567" w:right="0" w:hanging="0"/>
      <w:contextualSpacing/>
      <w:jc w:val="left"/>
    </w:pPr>
    <w:rPr>
      <w:rFonts w:ascii="Arial Nova" w:hAnsi="Arial Nova" w:eastAsia="Arial" w:cs="Noto Sans"/>
      <w:color w:val="000000"/>
      <w:kern w:val="0"/>
      <w:sz w:val="20"/>
      <w:szCs w:val="18"/>
      <w:lang w:val="pt-PT" w:eastAsia="en-US" w:bidi="en-US"/>
    </w:rPr>
  </w:style>
  <w:style w:type="paragraph" w:styleId="Heading1">
    <w:name w:val="Heading 1"/>
    <w:basedOn w:val="Normal"/>
    <w:next w:val="Normal"/>
    <w:qFormat/>
    <w:pPr>
      <w:keepNext w:val="true"/>
      <w:keepLines/>
      <w:numPr>
        <w:ilvl w:val="0"/>
        <w:numId w:val="1"/>
      </w:numPr>
      <w:suppressAutoHyphens w:val="true"/>
      <w:spacing w:lineRule="exact" w:line="320" w:before="480" w:after="240"/>
      <w:ind w:left="567" w:right="567" w:hanging="0"/>
      <w:contextualSpacing/>
      <w:outlineLvl w:val="0"/>
    </w:pPr>
    <w:rPr>
      <w:rFonts w:ascii="Arial Nova Cond" w:hAnsi="Arial Nova Cond"/>
      <w:b/>
      <w:bCs/>
      <w:sz w:val="28"/>
      <w:szCs w:val="28"/>
      <w:lang w:val="en-US"/>
    </w:rPr>
  </w:style>
  <w:style w:type="paragraph" w:styleId="Heading2">
    <w:name w:val="Heading 2"/>
    <w:basedOn w:val="Normal"/>
    <w:next w:val="Normal"/>
    <w:qFormat/>
    <w:pPr>
      <w:keepNext w:val="true"/>
      <w:keepLines/>
      <w:numPr>
        <w:ilvl w:val="1"/>
        <w:numId w:val="1"/>
      </w:numPr>
      <w:tabs>
        <w:tab w:val="left" w:pos="713" w:leader="none"/>
      </w:tabs>
      <w:suppressAutoHyphens w:val="true"/>
      <w:spacing w:lineRule="exact" w:line="290" w:before="480" w:after="240"/>
      <w:ind w:left="567" w:right="567" w:hanging="0"/>
      <w:contextualSpacing/>
      <w:outlineLvl w:val="1"/>
    </w:pPr>
    <w:rPr>
      <w:rFonts w:ascii="Arial Nova Cond" w:hAnsi="Arial Nova Cond"/>
      <w:b/>
      <w:bCs/>
      <w:sz w:val="22"/>
      <w:szCs w:val="22"/>
      <w:lang w:val="en-US"/>
    </w:rPr>
  </w:style>
  <w:style w:type="paragraph" w:styleId="Heading3">
    <w:name w:val="Heading 3"/>
    <w:basedOn w:val="Heading2"/>
    <w:next w:val="Normal"/>
    <w:qFormat/>
    <w:pPr>
      <w:numPr>
        <w:ilvl w:val="2"/>
        <w:numId w:val="1"/>
      </w:numPr>
      <w:outlineLvl w:val="2"/>
    </w:pPr>
    <w:rPr>
      <w:b w:val="false"/>
      <w:color w:val="595959"/>
    </w:rPr>
  </w:style>
  <w:style w:type="paragraph" w:styleId="Heading4">
    <w:name w:val="Heading 4"/>
    <w:basedOn w:val="Normal"/>
    <w:next w:val="Normal"/>
    <w:qFormat/>
    <w:pPr>
      <w:keepNext w:val="true"/>
      <w:keepLines/>
      <w:numPr>
        <w:ilvl w:val="3"/>
        <w:numId w:val="1"/>
      </w:numPr>
      <w:spacing w:before="40" w:after="0"/>
      <w:contextualSpacing/>
      <w:outlineLvl w:val="3"/>
    </w:pPr>
    <w:rPr>
      <w:rFonts w:ascii="Arial Nova Cond" w:hAnsi="Arial Nova Cond" w:eastAsia="Times New Roman" w:cs="Times New Roman"/>
      <w:i/>
      <w:iCs/>
      <w:color w:val="2E74B5"/>
    </w:rPr>
  </w:style>
  <w:style w:type="paragraph" w:styleId="Heading5">
    <w:name w:val="Heading 5"/>
    <w:basedOn w:val="Normal"/>
    <w:next w:val="Normal"/>
    <w:qFormat/>
    <w:pPr>
      <w:keepNext w:val="true"/>
      <w:keepLines/>
      <w:numPr>
        <w:ilvl w:val="4"/>
        <w:numId w:val="1"/>
      </w:numPr>
      <w:spacing w:before="40" w:after="0"/>
      <w:contextualSpacing/>
      <w:outlineLvl w:val="4"/>
    </w:pPr>
    <w:rPr>
      <w:rFonts w:ascii="Arial Nova Cond" w:hAnsi="Arial Nova Cond" w:eastAsia="Times New Roman" w:cs="Times New Roman"/>
      <w:color w:val="2E74B5"/>
    </w:rPr>
  </w:style>
  <w:style w:type="paragraph" w:styleId="Heading6">
    <w:name w:val="Heading 6"/>
    <w:basedOn w:val="Normal"/>
    <w:next w:val="Normal"/>
    <w:qFormat/>
    <w:pPr>
      <w:keepNext w:val="true"/>
      <w:keepLines/>
      <w:numPr>
        <w:ilvl w:val="5"/>
        <w:numId w:val="1"/>
      </w:numPr>
      <w:spacing w:before="40" w:after="0"/>
      <w:contextualSpacing/>
      <w:outlineLvl w:val="5"/>
    </w:pPr>
    <w:rPr>
      <w:rFonts w:ascii="Arial Nova Cond" w:hAnsi="Arial Nova Cond" w:eastAsia="Times New Roman" w:cs="Times New Roman"/>
      <w:color w:val="1F4D78"/>
    </w:rPr>
  </w:style>
  <w:style w:type="paragraph" w:styleId="Heading7">
    <w:name w:val="Heading 7"/>
    <w:basedOn w:val="Normal"/>
    <w:next w:val="Normal"/>
    <w:qFormat/>
    <w:pPr>
      <w:keepNext w:val="true"/>
      <w:keepLines/>
      <w:numPr>
        <w:ilvl w:val="6"/>
        <w:numId w:val="1"/>
      </w:numPr>
      <w:spacing w:before="40" w:after="0"/>
      <w:contextualSpacing/>
      <w:outlineLvl w:val="6"/>
    </w:pPr>
    <w:rPr>
      <w:rFonts w:ascii="Arial Nova Cond" w:hAnsi="Arial Nova Cond" w:eastAsia="Times New Roman" w:cs="Times New Roman"/>
      <w:i/>
      <w:iCs/>
      <w:color w:val="1F4D78"/>
    </w:rPr>
  </w:style>
  <w:style w:type="paragraph" w:styleId="Heading8">
    <w:name w:val="Heading 8"/>
    <w:basedOn w:val="Normal"/>
    <w:next w:val="Normal"/>
    <w:qFormat/>
    <w:pPr>
      <w:keepNext w:val="true"/>
      <w:keepLines/>
      <w:numPr>
        <w:ilvl w:val="7"/>
        <w:numId w:val="1"/>
      </w:numPr>
      <w:spacing w:before="40" w:after="0"/>
      <w:contextualSpacing/>
      <w:outlineLvl w:val="7"/>
    </w:pPr>
    <w:rPr>
      <w:rFonts w:ascii="Arial Nova Cond" w:hAnsi="Arial Nova Cond" w:eastAsia="Times New Roman" w:cs="Times New Roman"/>
      <w:color w:val="272727"/>
      <w:sz w:val="21"/>
      <w:szCs w:val="21"/>
    </w:rPr>
  </w:style>
  <w:style w:type="paragraph" w:styleId="Heading9">
    <w:name w:val="Heading 9"/>
    <w:basedOn w:val="Normal"/>
    <w:next w:val="Normal"/>
    <w:qFormat/>
    <w:pPr>
      <w:keepNext w:val="true"/>
      <w:keepLines/>
      <w:numPr>
        <w:ilvl w:val="8"/>
        <w:numId w:val="1"/>
      </w:numPr>
      <w:spacing w:before="40" w:after="0"/>
      <w:contextualSpacing/>
      <w:outlineLvl w:val="8"/>
    </w:pPr>
    <w:rPr>
      <w:rFonts w:ascii="Arial Nova Cond" w:hAnsi="Arial Nova Cond" w:eastAsia="Times New Roman" w:cs="Times New Roman"/>
      <w:i/>
      <w:iCs/>
      <w:color w:val="272727"/>
      <w:sz w:val="21"/>
      <w:szCs w:val="21"/>
    </w:rPr>
  </w:style>
  <w:style w:type="character" w:styleId="DefaultParagraphFont">
    <w:name w:val="Default Paragraph Font"/>
    <w:qFormat/>
    <w:rPr/>
  </w:style>
  <w:style w:type="character" w:styleId="Heading1Char">
    <w:name w:val="Heading 1 Char"/>
    <w:basedOn w:val="DefaultParagraphFont"/>
    <w:qFormat/>
    <w:rPr>
      <w:rFonts w:ascii="Arial Nova Cond" w:hAnsi="Arial Nova Cond" w:eastAsia="Arial" w:cs="Noto Sans"/>
      <w:b/>
      <w:bCs/>
      <w:color w:val="000000"/>
      <w:sz w:val="28"/>
      <w:szCs w:val="28"/>
    </w:rPr>
  </w:style>
  <w:style w:type="character" w:styleId="Heading2Char">
    <w:name w:val="Heading 2 Char"/>
    <w:basedOn w:val="DefaultParagraphFont"/>
    <w:qFormat/>
    <w:rPr>
      <w:rFonts w:ascii="Arial Nova Cond" w:hAnsi="Arial Nova Cond" w:eastAsia="Arial" w:cs="Noto Sans"/>
      <w:b/>
      <w:bCs/>
      <w:color w:val="000000"/>
      <w:sz w:val="22"/>
      <w:szCs w:val="22"/>
    </w:rPr>
  </w:style>
  <w:style w:type="character" w:styleId="Heading3Char">
    <w:name w:val="Heading 3 Char"/>
    <w:basedOn w:val="DefaultParagraphFont"/>
    <w:qFormat/>
    <w:rPr>
      <w:rFonts w:ascii="Arial Nova Cond" w:hAnsi="Arial Nova Cond" w:eastAsia="Arial" w:cs="Noto Sans"/>
      <w:bCs/>
      <w:color w:val="595959"/>
      <w:sz w:val="22"/>
      <w:szCs w:val="22"/>
    </w:rPr>
  </w:style>
  <w:style w:type="character" w:styleId="Heading4Char">
    <w:name w:val="Heading 4 Char"/>
    <w:basedOn w:val="DefaultParagraphFont"/>
    <w:qFormat/>
    <w:rPr>
      <w:rFonts w:ascii="Arial Nova Cond" w:hAnsi="Arial Nova Cond" w:eastAsia="Times New Roman" w:cs="Times New Roman"/>
      <w:i/>
      <w:iCs/>
      <w:color w:val="2E74B5"/>
      <w:sz w:val="20"/>
      <w:szCs w:val="18"/>
      <w:lang w:val="pt-PT"/>
    </w:rPr>
  </w:style>
  <w:style w:type="character" w:styleId="Heading5Char">
    <w:name w:val="Heading 5 Char"/>
    <w:basedOn w:val="DefaultParagraphFont"/>
    <w:qFormat/>
    <w:rPr>
      <w:rFonts w:ascii="Arial Nova Cond" w:hAnsi="Arial Nova Cond" w:eastAsia="Times New Roman" w:cs="Times New Roman"/>
      <w:color w:val="2E74B5"/>
      <w:sz w:val="20"/>
      <w:szCs w:val="18"/>
      <w:lang w:val="pt-PT"/>
    </w:rPr>
  </w:style>
  <w:style w:type="character" w:styleId="Heading6Char">
    <w:name w:val="Heading 6 Char"/>
    <w:basedOn w:val="DefaultParagraphFont"/>
    <w:qFormat/>
    <w:rPr>
      <w:rFonts w:ascii="Arial Nova Cond" w:hAnsi="Arial Nova Cond" w:eastAsia="Times New Roman" w:cs="Times New Roman"/>
      <w:color w:val="1F4D78"/>
      <w:sz w:val="20"/>
      <w:szCs w:val="18"/>
      <w:lang w:val="pt-PT"/>
    </w:rPr>
  </w:style>
  <w:style w:type="character" w:styleId="Heading7Char">
    <w:name w:val="Heading 7 Char"/>
    <w:basedOn w:val="DefaultParagraphFont"/>
    <w:qFormat/>
    <w:rPr>
      <w:rFonts w:ascii="Arial Nova Cond" w:hAnsi="Arial Nova Cond" w:eastAsia="Times New Roman" w:cs="Times New Roman"/>
      <w:i/>
      <w:iCs/>
      <w:color w:val="1F4D78"/>
      <w:sz w:val="20"/>
      <w:szCs w:val="18"/>
      <w:lang w:val="pt-PT"/>
    </w:rPr>
  </w:style>
  <w:style w:type="character" w:styleId="Heading8Char">
    <w:name w:val="Heading 8 Char"/>
    <w:basedOn w:val="DefaultParagraphFont"/>
    <w:qFormat/>
    <w:rPr>
      <w:rFonts w:ascii="Arial Nova Cond" w:hAnsi="Arial Nova Cond" w:eastAsia="Times New Roman" w:cs="Times New Roman"/>
      <w:color w:val="272727"/>
      <w:sz w:val="21"/>
      <w:szCs w:val="21"/>
      <w:lang w:val="pt-PT"/>
    </w:rPr>
  </w:style>
  <w:style w:type="character" w:styleId="Heading9Char">
    <w:name w:val="Heading 9 Char"/>
    <w:basedOn w:val="DefaultParagraphFont"/>
    <w:qFormat/>
    <w:rPr>
      <w:rFonts w:ascii="Arial Nova Cond" w:hAnsi="Arial Nova Cond" w:eastAsia="Times New Roman" w:cs="Times New Roman"/>
      <w:i/>
      <w:iCs/>
      <w:color w:val="272727"/>
      <w:sz w:val="21"/>
      <w:szCs w:val="21"/>
      <w:lang w:val="pt-PT"/>
    </w:rPr>
  </w:style>
  <w:style w:type="character" w:styleId="HeaderChar">
    <w:name w:val="Header Char"/>
    <w:basedOn w:val="DefaultParagraphFont"/>
    <w:qFormat/>
    <w:rPr>
      <w:rFonts w:ascii="Arial" w:hAnsi="Arial" w:eastAsia="Arial" w:cs="Arial"/>
      <w:color w:val="000000"/>
      <w:sz w:val="19"/>
      <w:szCs w:val="19"/>
    </w:rPr>
  </w:style>
  <w:style w:type="character" w:styleId="FooterChar">
    <w:name w:val="Footer Char"/>
    <w:basedOn w:val="DefaultParagraphFont"/>
    <w:qFormat/>
    <w:rPr>
      <w:rFonts w:ascii="Noto Sans Light" w:hAnsi="Noto Sans Light" w:eastAsia="Times New Roman" w:cs="Open Sans Light"/>
      <w:caps/>
      <w:sz w:val="18"/>
      <w:szCs w:val="18"/>
      <w:lang w:val="pt-PT" w:bidi="ar-SA"/>
    </w:rPr>
  </w:style>
  <w:style w:type="character" w:styleId="PlaceholderText">
    <w:name w:val="Placeholder Text"/>
    <w:basedOn w:val="DefaultParagraphFont"/>
    <w:qFormat/>
    <w:rPr>
      <w:color w:val="808080"/>
    </w:rPr>
  </w:style>
  <w:style w:type="character" w:styleId="Pagenr">
    <w:name w:val="page_nr"/>
    <w:basedOn w:val="DefaultParagraphFont"/>
    <w:qFormat/>
    <w:rPr>
      <w:rFonts w:ascii="Open Sans SemiBold" w:hAnsi="Open Sans SemiBold" w:cs="Open Sans SemiBold"/>
      <w:sz w:val="20"/>
      <w:szCs w:val="20"/>
    </w:rPr>
  </w:style>
  <w:style w:type="character" w:styleId="InternetLink">
    <w:name w:val="Internet Link"/>
    <w:basedOn w:val="DefaultParagraphFont"/>
    <w:rPr>
      <w:color w:val="0563C1"/>
      <w:u w:val="single"/>
    </w:rPr>
  </w:style>
  <w:style w:type="character" w:styleId="TitleChar">
    <w:name w:val="Title Char"/>
    <w:basedOn w:val="DefaultParagraphFont"/>
    <w:qFormat/>
    <w:rPr>
      <w:rFonts w:ascii="Arial Nova Cond" w:hAnsi="Arial Nova Cond" w:eastAsia="Arial" w:cs="Noto Sans"/>
      <w:bCs/>
      <w:color w:val="000000"/>
      <w:sz w:val="44"/>
      <w:szCs w:val="44"/>
    </w:rPr>
  </w:style>
  <w:style w:type="character" w:styleId="UnresolvedMention">
    <w:name w:val="Unresolved Mention"/>
    <w:basedOn w:val="DefaultParagraphFont"/>
    <w:qFormat/>
    <w:rPr>
      <w:color w:val="605E5C"/>
      <w:highlight w:val="lightGray"/>
    </w:rPr>
  </w:style>
  <w:style w:type="character" w:styleId="FollowedHyperlink">
    <w:name w:val="FollowedHyperlink"/>
    <w:basedOn w:val="DefaultParagraphFont"/>
    <w:qFormat/>
    <w:rPr>
      <w:color w:val="954F72"/>
      <w:u w:val="single"/>
    </w:rPr>
  </w:style>
  <w:style w:type="character" w:styleId="BalloonTextChar">
    <w:name w:val="Balloon Text Char"/>
    <w:basedOn w:val="DefaultParagraphFont"/>
    <w:qFormat/>
    <w:rPr>
      <w:rFonts w:ascii="Segoe UI" w:hAnsi="Segoe UI" w:eastAsia="Arial" w:cs="Segoe UI"/>
      <w:color w:val="000000"/>
      <w:sz w:val="18"/>
      <w:szCs w:val="18"/>
      <w:lang w:val="pt-PT"/>
    </w:rPr>
  </w:style>
  <w:style w:type="character" w:styleId="HTMLPreformattedChar">
    <w:name w:val="HTML Preformatted Char"/>
    <w:basedOn w:val="DefaultParagraphFont"/>
    <w:qFormat/>
    <w:rPr>
      <w:rFonts w:ascii="Courier New" w:hAnsi="Courier New" w:cs="Courier New"/>
      <w:sz w:val="20"/>
      <w:szCs w:val="20"/>
      <w:lang w:val="pt-PT" w:eastAsia="pt-PT" w:bidi="ar-SA"/>
    </w:rPr>
  </w:style>
  <w:style w:type="character" w:styleId="Strong">
    <w:name w:val="Strong"/>
    <w:basedOn w:val="DefaultParagraphFont"/>
    <w:qFormat/>
    <w:rPr>
      <w:b/>
      <w:bCs/>
    </w:rPr>
  </w:style>
  <w:style w:type="character" w:styleId="Emphasis">
    <w:name w:val="Emphasis"/>
    <w:basedOn w:val="DefaultParagraphFont"/>
    <w:qFormat/>
    <w:rPr>
      <w:i/>
      <w:iCs/>
    </w:rPr>
  </w:style>
  <w:style w:type="character" w:styleId="Fontstyle01">
    <w:name w:val="fontstyle01"/>
    <w:basedOn w:val="DefaultParagraphFont"/>
    <w:qFormat/>
    <w:rPr>
      <w:rFonts w:ascii="IBMPlexSans" w:hAnsi="IBMPlexSans"/>
      <w:b w:val="false"/>
      <w:bCs w:val="false"/>
      <w:i w:val="false"/>
      <w:iCs w:val="false"/>
      <w:color w:val="434445"/>
      <w:sz w:val="22"/>
      <w:szCs w:val="22"/>
    </w:rPr>
  </w:style>
  <w:style w:type="character" w:styleId="HTMLTypewriter">
    <w:name w:val="HTML Typewriter"/>
    <w:basedOn w:val="DefaultParagraphFont"/>
    <w:qFormat/>
    <w:rPr>
      <w:rFonts w:ascii="Courier New" w:hAnsi="Courier New" w:eastAsia="Times New Roman" w:cs="Courier New"/>
      <w:sz w:val="20"/>
      <w:szCs w:val="20"/>
    </w:rPr>
  </w:style>
  <w:style w:type="character" w:styleId="FootnoteTextChar">
    <w:name w:val="Footnote Text Char"/>
    <w:basedOn w:val="DefaultParagraphFont"/>
    <w:qFormat/>
    <w:rPr>
      <w:rFonts w:ascii="Arial Nova" w:hAnsi="Arial Nova" w:eastAsia="Arial" w:cs="Noto Sans"/>
      <w:color w:val="000000"/>
      <w:sz w:val="20"/>
      <w:szCs w:val="20"/>
      <w:lang w:val="pt-PT"/>
    </w:rPr>
  </w:style>
  <w:style w:type="character" w:styleId="FootnoteCharacters">
    <w:name w:val="Footnote Characters"/>
    <w:basedOn w:val="DefaultParagraphFont"/>
    <w:qFormat/>
    <w:rPr>
      <w:vertAlign w:val="superscript"/>
    </w:rPr>
  </w:style>
  <w:style w:type="character" w:styleId="FootnoteAnchor">
    <w:name w:val="Footnote Anchor"/>
    <w:rPr>
      <w:vertAlign w:val="superscript"/>
    </w:rPr>
  </w:style>
  <w:style w:type="character" w:styleId="Appletabspan">
    <w:name w:val="apple-tab-span"/>
    <w:basedOn w:val="DefaultParagraphFont"/>
    <w:qFormat/>
    <w:rPr/>
  </w:style>
  <w:style w:type="character" w:styleId="ListLabel1">
    <w:name w:val="ListLabel 1"/>
    <w:qFormat/>
    <w:rPr>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character" w:styleId="ListLabel10">
    <w:name w:val="ListLabel 10"/>
    <w:qFormat/>
    <w:rPr>
      <w:u w:val="none"/>
    </w:rPr>
  </w:style>
  <w:style w:type="character" w:styleId="ListLabel11">
    <w:name w:val="ListLabel 11"/>
    <w:qFormat/>
    <w:rPr>
      <w:u w:val="none"/>
    </w:rPr>
  </w:style>
  <w:style w:type="character" w:styleId="ListLabel12">
    <w:name w:val="ListLabel 12"/>
    <w:qFormat/>
    <w:rPr>
      <w:u w:val="none"/>
    </w:rPr>
  </w:style>
  <w:style w:type="character" w:styleId="ListLabel13">
    <w:name w:val="ListLabel 13"/>
    <w:qFormat/>
    <w:rPr>
      <w:u w:val="none"/>
    </w:rPr>
  </w:style>
  <w:style w:type="character" w:styleId="ListLabel14">
    <w:name w:val="ListLabel 14"/>
    <w:qFormat/>
    <w:rPr>
      <w:u w:val="none"/>
    </w:rPr>
  </w:style>
  <w:style w:type="character" w:styleId="ListLabel15">
    <w:name w:val="ListLabel 15"/>
    <w:qFormat/>
    <w:rPr>
      <w:u w:val="none"/>
    </w:rPr>
  </w:style>
  <w:style w:type="character" w:styleId="ListLabel16">
    <w:name w:val="ListLabel 16"/>
    <w:qFormat/>
    <w:rPr>
      <w:u w:val="none"/>
    </w:rPr>
  </w:style>
  <w:style w:type="character" w:styleId="ListLabel17">
    <w:name w:val="ListLabel 17"/>
    <w:qFormat/>
    <w:rPr>
      <w:u w:val="none"/>
    </w:rPr>
  </w:style>
  <w:style w:type="character" w:styleId="ListLabel18">
    <w:name w:val="ListLabel 18"/>
    <w:qFormat/>
    <w:rPr>
      <w:u w:val="none"/>
    </w:rPr>
  </w:style>
  <w:style w:type="character" w:styleId="ListLabel19">
    <w:name w:val="ListLabel 19"/>
    <w:qFormat/>
    <w:rPr>
      <w:u w:val="none"/>
    </w:rPr>
  </w:style>
  <w:style w:type="character" w:styleId="ListLabel20">
    <w:name w:val="ListLabel 20"/>
    <w:qFormat/>
    <w:rPr>
      <w:u w:val="none"/>
    </w:rPr>
  </w:style>
  <w:style w:type="character" w:styleId="ListLabel21">
    <w:name w:val="ListLabel 21"/>
    <w:qFormat/>
    <w:rPr>
      <w:u w:val="none"/>
    </w:rPr>
  </w:style>
  <w:style w:type="character" w:styleId="ListLabel22">
    <w:name w:val="ListLabel 22"/>
    <w:qFormat/>
    <w:rPr>
      <w:u w:val="none"/>
    </w:rPr>
  </w:style>
  <w:style w:type="character" w:styleId="ListLabel23">
    <w:name w:val="ListLabel 23"/>
    <w:qFormat/>
    <w:rPr>
      <w:u w:val="none"/>
    </w:rPr>
  </w:style>
  <w:style w:type="character" w:styleId="ListLabel24">
    <w:name w:val="ListLabel 24"/>
    <w:qFormat/>
    <w:rPr>
      <w:u w:val="none"/>
    </w:rPr>
  </w:style>
  <w:style w:type="character" w:styleId="ListLabel25">
    <w:name w:val="ListLabel 25"/>
    <w:qFormat/>
    <w:rPr>
      <w:u w:val="none"/>
    </w:rPr>
  </w:style>
  <w:style w:type="character" w:styleId="ListLabel26">
    <w:name w:val="ListLabel 26"/>
    <w:qFormat/>
    <w:rPr>
      <w:u w:val="none"/>
    </w:rPr>
  </w:style>
  <w:style w:type="character" w:styleId="ListLabel27">
    <w:name w:val="ListLabel 27"/>
    <w:qFormat/>
    <w:rPr>
      <w:u w:val="none"/>
    </w:rPr>
  </w:style>
  <w:style w:type="character" w:styleId="ListLabel28">
    <w:name w:val="ListLabel 28"/>
    <w:qFormat/>
    <w:rPr>
      <w:rFonts w:cs="Courier New"/>
    </w:rPr>
  </w:style>
  <w:style w:type="character" w:styleId="ListLabel29">
    <w:name w:val="ListLabel 29"/>
    <w:qFormat/>
    <w:rPr>
      <w:rFonts w:cs="Courier New"/>
    </w:rPr>
  </w:style>
  <w:style w:type="character" w:styleId="ListLabel30">
    <w:name w:val="ListLabel 30"/>
    <w:qFormat/>
    <w:rPr>
      <w:rFonts w:cs="Courier New"/>
    </w:rPr>
  </w:style>
  <w:style w:type="character" w:styleId="ListLabel31">
    <w:name w:val="ListLabel 31"/>
    <w:qFormat/>
    <w:rPr>
      <w:u w:val="none"/>
    </w:rPr>
  </w:style>
  <w:style w:type="character" w:styleId="ListLabel32">
    <w:name w:val="ListLabel 32"/>
    <w:qFormat/>
    <w:rPr>
      <w:u w:val="none"/>
    </w:rPr>
  </w:style>
  <w:style w:type="character" w:styleId="ListLabel33">
    <w:name w:val="ListLabel 33"/>
    <w:qFormat/>
    <w:rPr>
      <w:u w:val="none"/>
    </w:rPr>
  </w:style>
  <w:style w:type="character" w:styleId="ListLabel34">
    <w:name w:val="ListLabel 34"/>
    <w:qFormat/>
    <w:rPr>
      <w:u w:val="none"/>
    </w:rPr>
  </w:style>
  <w:style w:type="character" w:styleId="ListLabel35">
    <w:name w:val="ListLabel 35"/>
    <w:qFormat/>
    <w:rPr>
      <w:u w:val="none"/>
    </w:rPr>
  </w:style>
  <w:style w:type="character" w:styleId="ListLabel36">
    <w:name w:val="ListLabel 36"/>
    <w:qFormat/>
    <w:rPr>
      <w:u w:val="none"/>
    </w:rPr>
  </w:style>
  <w:style w:type="character" w:styleId="ListLabel37">
    <w:name w:val="ListLabel 37"/>
    <w:qFormat/>
    <w:rPr>
      <w:u w:val="none"/>
    </w:rPr>
  </w:style>
  <w:style w:type="character" w:styleId="ListLabel38">
    <w:name w:val="ListLabel 38"/>
    <w:qFormat/>
    <w:rPr>
      <w:u w:val="none"/>
    </w:rPr>
  </w:style>
  <w:style w:type="character" w:styleId="ListLabel39">
    <w:name w:val="ListLabel 39"/>
    <w:qFormat/>
    <w:rPr>
      <w:u w:val="none"/>
    </w:rPr>
  </w:style>
  <w:style w:type="character" w:styleId="ListLabel40">
    <w:name w:val="ListLabel 40"/>
    <w:qFormat/>
    <w:rPr>
      <w:rFonts w:cs="Courier New"/>
    </w:rPr>
  </w:style>
  <w:style w:type="character" w:styleId="ListLabel41">
    <w:name w:val="ListLabel 41"/>
    <w:qFormat/>
    <w:rPr>
      <w:rFonts w:cs="Courier New"/>
    </w:rPr>
  </w:style>
  <w:style w:type="character" w:styleId="ListLabel42">
    <w:name w:val="ListLabel 42"/>
    <w:qFormat/>
    <w:rPr>
      <w:rFonts w:cs="Courier New"/>
    </w:rPr>
  </w:style>
  <w:style w:type="character" w:styleId="ListLabel43">
    <w:name w:val="ListLabel 43"/>
    <w:qFormat/>
    <w:rPr>
      <w:rFonts w:cs="Courier New"/>
    </w:rPr>
  </w:style>
  <w:style w:type="character" w:styleId="ListLabel44">
    <w:name w:val="ListLabel 44"/>
    <w:qFormat/>
    <w:rPr>
      <w:rFonts w:cs="Courier New"/>
    </w:rPr>
  </w:style>
  <w:style w:type="character" w:styleId="ListLabel45">
    <w:name w:val="ListLabel 45"/>
    <w:qFormat/>
    <w:rPr>
      <w:rFonts w:cs="Courier New"/>
    </w:rPr>
  </w:style>
  <w:style w:type="character" w:styleId="ListLabel46">
    <w:name w:val="ListLabel 46"/>
    <w:qFormat/>
    <w:rPr>
      <w:rFonts w:cs="Courier New"/>
    </w:rPr>
  </w:style>
  <w:style w:type="character" w:styleId="ListLabel47">
    <w:name w:val="ListLabel 47"/>
    <w:qFormat/>
    <w:rPr>
      <w:rFonts w:cs="Courier New"/>
    </w:rPr>
  </w:style>
  <w:style w:type="character" w:styleId="ListLabel48">
    <w:name w:val="ListLabel 48"/>
    <w:qFormat/>
    <w:rPr>
      <w:rFonts w:cs="Courier New"/>
    </w:rPr>
  </w:style>
  <w:style w:type="character" w:styleId="ListLabel49">
    <w:name w:val="ListLabel 49"/>
    <w:qFormat/>
    <w:rPr>
      <w:rFonts w:cs="Courier New"/>
    </w:rPr>
  </w:style>
  <w:style w:type="character" w:styleId="ListLabel50">
    <w:name w:val="ListLabel 50"/>
    <w:qFormat/>
    <w:rPr>
      <w:rFonts w:cs="Courier New"/>
    </w:rPr>
  </w:style>
  <w:style w:type="character" w:styleId="ListLabel51">
    <w:name w:val="ListLabel 51"/>
    <w:qFormat/>
    <w:rPr>
      <w:rFonts w:cs="Courier New"/>
    </w:rPr>
  </w:style>
  <w:style w:type="character" w:styleId="ListLabel52">
    <w:name w:val="ListLabel 52"/>
    <w:qFormat/>
    <w:rPr>
      <w:rFonts w:cs="Courier New"/>
    </w:rPr>
  </w:style>
  <w:style w:type="character" w:styleId="ListLabel53">
    <w:name w:val="ListLabel 53"/>
    <w:qFormat/>
    <w:rPr>
      <w:rFonts w:cs="Courier New"/>
    </w:rPr>
  </w:style>
  <w:style w:type="character" w:styleId="ListLabel54">
    <w:name w:val="ListLabel 54"/>
    <w:qFormat/>
    <w:rPr>
      <w:rFonts w:cs="Courier New"/>
    </w:rPr>
  </w:style>
  <w:style w:type="character" w:styleId="ListLabel55">
    <w:name w:val="ListLabel 55"/>
    <w:qFormat/>
    <w:rPr>
      <w:rFonts w:cs="Courier New"/>
    </w:rPr>
  </w:style>
  <w:style w:type="character" w:styleId="ListLabel56">
    <w:name w:val="ListLabel 56"/>
    <w:qFormat/>
    <w:rPr>
      <w:rFonts w:cs="Courier New"/>
    </w:rPr>
  </w:style>
  <w:style w:type="character" w:styleId="ListLabel57">
    <w:name w:val="ListLabel 57"/>
    <w:qFormat/>
    <w:rPr>
      <w:rFonts w:cs="Courier New"/>
    </w:rPr>
  </w:style>
  <w:style w:type="character" w:styleId="ListLabel58">
    <w:name w:val="ListLabel 58"/>
    <w:qFormat/>
    <w:rPr>
      <w:rFonts w:cs="Courier New"/>
    </w:rPr>
  </w:style>
  <w:style w:type="character" w:styleId="ListLabel59">
    <w:name w:val="ListLabel 59"/>
    <w:qFormat/>
    <w:rPr>
      <w:rFonts w:cs="Courier New"/>
    </w:rPr>
  </w:style>
  <w:style w:type="character" w:styleId="ListLabel60">
    <w:name w:val="ListLabel 60"/>
    <w:qFormat/>
    <w:rPr>
      <w:rFonts w:cs="Courier New"/>
    </w:rPr>
  </w:style>
  <w:style w:type="character" w:styleId="ListLabel61">
    <w:name w:val="ListLabel 61"/>
    <w:qFormat/>
    <w:rPr>
      <w:rFonts w:cs="Courier New"/>
    </w:rPr>
  </w:style>
  <w:style w:type="character" w:styleId="ListLabel62">
    <w:name w:val="ListLabel 62"/>
    <w:qFormat/>
    <w:rPr>
      <w:rFonts w:cs="Courier New"/>
    </w:rPr>
  </w:style>
  <w:style w:type="character" w:styleId="ListLabel63">
    <w:name w:val="ListLabel 63"/>
    <w:qFormat/>
    <w:rPr>
      <w:rFonts w:cs="Courier New"/>
    </w:rPr>
  </w:style>
  <w:style w:type="character" w:styleId="ListLabel64">
    <w:name w:val="ListLabel 64"/>
    <w:qFormat/>
    <w:rPr>
      <w:rFonts w:cs="Courier New"/>
    </w:rPr>
  </w:style>
  <w:style w:type="character" w:styleId="ListLabel65">
    <w:name w:val="ListLabel 65"/>
    <w:qFormat/>
    <w:rPr>
      <w:rFonts w:cs="Courier New"/>
    </w:rPr>
  </w:style>
  <w:style w:type="character" w:styleId="ListLabel66">
    <w:name w:val="ListLabel 66"/>
    <w:qFormat/>
    <w:rPr>
      <w:rFonts w:cs="Courier New"/>
    </w:rPr>
  </w:style>
  <w:style w:type="character" w:styleId="ListLabel67">
    <w:name w:val="ListLabel 67"/>
    <w:qFormat/>
    <w:rPr>
      <w:rFonts w:eastAsia="Arial" w:cs="Noto Sans"/>
    </w:rPr>
  </w:style>
  <w:style w:type="character" w:styleId="ListLabel68">
    <w:name w:val="ListLabel 68"/>
    <w:qFormat/>
    <w:rPr>
      <w:rFonts w:cs="Courier New"/>
    </w:rPr>
  </w:style>
  <w:style w:type="character" w:styleId="ListLabel69">
    <w:name w:val="ListLabel 69"/>
    <w:qFormat/>
    <w:rPr>
      <w:rFonts w:cs="Courier New"/>
    </w:rPr>
  </w:style>
  <w:style w:type="character" w:styleId="ListLabel70">
    <w:name w:val="ListLabel 70"/>
    <w:qFormat/>
    <w:rPr>
      <w:rFonts w:cs="Courier New"/>
    </w:rPr>
  </w:style>
  <w:style w:type="character" w:styleId="ListLabel71">
    <w:name w:val="ListLabel 71"/>
    <w:qFormat/>
    <w:rPr>
      <w:rFonts w:cs="Courier New"/>
    </w:rPr>
  </w:style>
  <w:style w:type="character" w:styleId="ListLabel72">
    <w:name w:val="ListLabel 72"/>
    <w:qFormat/>
    <w:rPr>
      <w:rFonts w:cs="Courier New"/>
    </w:rPr>
  </w:style>
  <w:style w:type="character" w:styleId="ListLabel73">
    <w:name w:val="ListLabel 73"/>
    <w:qFormat/>
    <w:rPr>
      <w:rFonts w:cs="Courier New"/>
    </w:rPr>
  </w:style>
  <w:style w:type="character" w:styleId="ListLabel74">
    <w:name w:val="ListLabel 74"/>
    <w:qFormat/>
    <w:rPr>
      <w:u w:val="none"/>
    </w:rPr>
  </w:style>
  <w:style w:type="character" w:styleId="ListLabel75">
    <w:name w:val="ListLabel 75"/>
    <w:qFormat/>
    <w:rPr>
      <w:u w:val="none"/>
    </w:rPr>
  </w:style>
  <w:style w:type="character" w:styleId="ListLabel76">
    <w:name w:val="ListLabel 76"/>
    <w:qFormat/>
    <w:rPr>
      <w:u w:val="none"/>
    </w:rPr>
  </w:style>
  <w:style w:type="character" w:styleId="ListLabel77">
    <w:name w:val="ListLabel 77"/>
    <w:qFormat/>
    <w:rPr>
      <w:u w:val="none"/>
    </w:rPr>
  </w:style>
  <w:style w:type="character" w:styleId="ListLabel78">
    <w:name w:val="ListLabel 78"/>
    <w:qFormat/>
    <w:rPr>
      <w:u w:val="none"/>
    </w:rPr>
  </w:style>
  <w:style w:type="character" w:styleId="ListLabel79">
    <w:name w:val="ListLabel 79"/>
    <w:qFormat/>
    <w:rPr>
      <w:u w:val="none"/>
    </w:rPr>
  </w:style>
  <w:style w:type="character" w:styleId="ListLabel80">
    <w:name w:val="ListLabel 80"/>
    <w:qFormat/>
    <w:rPr>
      <w:u w:val="none"/>
    </w:rPr>
  </w:style>
  <w:style w:type="character" w:styleId="ListLabel81">
    <w:name w:val="ListLabel 81"/>
    <w:qFormat/>
    <w:rPr>
      <w:u w:val="none"/>
    </w:rPr>
  </w:style>
  <w:style w:type="character" w:styleId="ListLabel82">
    <w:name w:val="ListLabel 82"/>
    <w:qFormat/>
    <w:rPr>
      <w:u w:val="none"/>
    </w:rPr>
  </w:style>
  <w:style w:type="character" w:styleId="ListLabel83">
    <w:name w:val="ListLabel 83"/>
    <w:qFormat/>
    <w:rPr>
      <w:u w:val="none"/>
    </w:rPr>
  </w:style>
  <w:style w:type="character" w:styleId="ListLabel84">
    <w:name w:val="ListLabel 84"/>
    <w:qFormat/>
    <w:rPr>
      <w:u w:val="none"/>
    </w:rPr>
  </w:style>
  <w:style w:type="character" w:styleId="ListLabel85">
    <w:name w:val="ListLabel 85"/>
    <w:qFormat/>
    <w:rPr>
      <w:u w:val="none"/>
    </w:rPr>
  </w:style>
  <w:style w:type="character" w:styleId="ListLabel86">
    <w:name w:val="ListLabel 86"/>
    <w:qFormat/>
    <w:rPr>
      <w:u w:val="none"/>
    </w:rPr>
  </w:style>
  <w:style w:type="character" w:styleId="ListLabel87">
    <w:name w:val="ListLabel 87"/>
    <w:qFormat/>
    <w:rPr>
      <w:u w:val="none"/>
    </w:rPr>
  </w:style>
  <w:style w:type="character" w:styleId="ListLabel88">
    <w:name w:val="ListLabel 88"/>
    <w:qFormat/>
    <w:rPr>
      <w:u w:val="none"/>
    </w:rPr>
  </w:style>
  <w:style w:type="character" w:styleId="ListLabel89">
    <w:name w:val="ListLabel 89"/>
    <w:qFormat/>
    <w:rPr>
      <w:u w:val="none"/>
    </w:rPr>
  </w:style>
  <w:style w:type="character" w:styleId="ListLabel90">
    <w:name w:val="ListLabel 90"/>
    <w:qFormat/>
    <w:rPr>
      <w:u w:val="none"/>
    </w:rPr>
  </w:style>
  <w:style w:type="character" w:styleId="ListLabel91">
    <w:name w:val="ListLabel 91"/>
    <w:qFormat/>
    <w:rPr>
      <w:u w:val="none"/>
    </w:rPr>
  </w:style>
  <w:style w:type="character" w:styleId="ListLabel92">
    <w:name w:val="ListLabel 92"/>
    <w:qFormat/>
    <w:rPr>
      <w:u w:val="none"/>
    </w:rPr>
  </w:style>
  <w:style w:type="character" w:styleId="ListLabel93">
    <w:name w:val="ListLabel 93"/>
    <w:qFormat/>
    <w:rPr>
      <w:u w:val="none"/>
    </w:rPr>
  </w:style>
  <w:style w:type="character" w:styleId="ListLabel94">
    <w:name w:val="ListLabel 94"/>
    <w:qFormat/>
    <w:rPr>
      <w:u w:val="none"/>
    </w:rPr>
  </w:style>
  <w:style w:type="character" w:styleId="ListLabel95">
    <w:name w:val="ListLabel 95"/>
    <w:qFormat/>
    <w:rPr>
      <w:u w:val="none"/>
    </w:rPr>
  </w:style>
  <w:style w:type="character" w:styleId="ListLabel96">
    <w:name w:val="ListLabel 96"/>
    <w:qFormat/>
    <w:rPr>
      <w:u w:val="none"/>
    </w:rPr>
  </w:style>
  <w:style w:type="character" w:styleId="ListLabel97">
    <w:name w:val="ListLabel 97"/>
    <w:qFormat/>
    <w:rPr>
      <w:u w:val="none"/>
    </w:rPr>
  </w:style>
  <w:style w:type="character" w:styleId="ListLabel98">
    <w:name w:val="ListLabel 98"/>
    <w:qFormat/>
    <w:rPr>
      <w:u w:val="none"/>
    </w:rPr>
  </w:style>
  <w:style w:type="character" w:styleId="ListLabel99">
    <w:name w:val="ListLabel 99"/>
    <w:qFormat/>
    <w:rPr>
      <w:u w:val="none"/>
    </w:rPr>
  </w:style>
  <w:style w:type="character" w:styleId="ListLabel100">
    <w:name w:val="ListLabel 100"/>
    <w:qFormat/>
    <w:rPr>
      <w:u w:val="none"/>
    </w:rPr>
  </w:style>
  <w:style w:type="character" w:styleId="ListLabel101">
    <w:name w:val="ListLabel 101"/>
    <w:qFormat/>
    <w:rPr>
      <w:sz w:val="20"/>
    </w:rPr>
  </w:style>
  <w:style w:type="character" w:styleId="ListLabel102">
    <w:name w:val="ListLabel 102"/>
    <w:qFormat/>
    <w:rPr>
      <w:sz w:val="20"/>
    </w:rPr>
  </w:style>
  <w:style w:type="character" w:styleId="ListLabel103">
    <w:name w:val="ListLabel 103"/>
    <w:qFormat/>
    <w:rPr>
      <w:sz w:val="20"/>
    </w:rPr>
  </w:style>
  <w:style w:type="character" w:styleId="ListLabel104">
    <w:name w:val="ListLabel 104"/>
    <w:qFormat/>
    <w:rPr>
      <w:sz w:val="20"/>
    </w:rPr>
  </w:style>
  <w:style w:type="character" w:styleId="ListLabel105">
    <w:name w:val="ListLabel 105"/>
    <w:qFormat/>
    <w:rPr>
      <w:sz w:val="20"/>
    </w:rPr>
  </w:style>
  <w:style w:type="character" w:styleId="ListLabel106">
    <w:name w:val="ListLabel 106"/>
    <w:qFormat/>
    <w:rPr>
      <w:sz w:val="20"/>
    </w:rPr>
  </w:style>
  <w:style w:type="character" w:styleId="ListLabel107">
    <w:name w:val="ListLabel 107"/>
    <w:qFormat/>
    <w:rPr>
      <w:sz w:val="20"/>
    </w:rPr>
  </w:style>
  <w:style w:type="character" w:styleId="ListLabel108">
    <w:name w:val="ListLabel 108"/>
    <w:qFormat/>
    <w:rPr>
      <w:sz w:val="20"/>
    </w:rPr>
  </w:style>
  <w:style w:type="character" w:styleId="ListLabel109">
    <w:name w:val="ListLabel 109"/>
    <w:qFormat/>
    <w:rPr>
      <w:sz w:val="20"/>
    </w:rPr>
  </w:style>
  <w:style w:type="character" w:styleId="ListLabel110">
    <w:name w:val="ListLabel 110"/>
    <w:qFormat/>
    <w:rPr>
      <w:rFonts w:cs="Courier New"/>
    </w:rPr>
  </w:style>
  <w:style w:type="character" w:styleId="ListLabel111">
    <w:name w:val="ListLabel 111"/>
    <w:qFormat/>
    <w:rPr>
      <w:rFonts w:cs="Courier New"/>
    </w:rPr>
  </w:style>
  <w:style w:type="character" w:styleId="ListLabel112">
    <w:name w:val="ListLabel 112"/>
    <w:qFormat/>
    <w:rPr>
      <w:rFonts w:cs="Courier New"/>
    </w:rPr>
  </w:style>
  <w:style w:type="character" w:styleId="IndexLink">
    <w:name w:val="Index Link"/>
    <w:qFormat/>
    <w:rPr/>
  </w:style>
  <w:style w:type="character" w:styleId="Bullets">
    <w:name w:val="Bullets"/>
    <w:qFormat/>
    <w:rPr>
      <w:rFonts w:ascii="OpenSymbol" w:hAnsi="OpenSymbol" w:eastAsia="OpenSymbol" w:cs="OpenSymbol"/>
    </w:rPr>
  </w:style>
  <w:style w:type="character" w:styleId="ListLabel113">
    <w:name w:val="ListLabel 113"/>
    <w:qFormat/>
    <w:rPr>
      <w:rFonts w:ascii="Arial Nova" w:hAnsi="Arial Nova" w:cs="Symbol"/>
    </w:rPr>
  </w:style>
  <w:style w:type="character" w:styleId="ListLabel114">
    <w:name w:val="ListLabel 114"/>
    <w:qFormat/>
    <w:rPr>
      <w:rFonts w:cs="Courier New"/>
    </w:rPr>
  </w:style>
  <w:style w:type="character" w:styleId="ListLabel115">
    <w:name w:val="ListLabel 115"/>
    <w:qFormat/>
    <w:rPr>
      <w:rFonts w:cs="Wingdings"/>
    </w:rPr>
  </w:style>
  <w:style w:type="character" w:styleId="ListLabel116">
    <w:name w:val="ListLabel 116"/>
    <w:qFormat/>
    <w:rPr>
      <w:rFonts w:ascii="Arial Nova" w:hAnsi="Arial Nova" w:cs="Symbol"/>
    </w:rPr>
  </w:style>
  <w:style w:type="character" w:styleId="ListLabel117">
    <w:name w:val="ListLabel 117"/>
    <w:qFormat/>
    <w:rPr>
      <w:rFonts w:cs="Courier New"/>
    </w:rPr>
  </w:style>
  <w:style w:type="character" w:styleId="ListLabel118">
    <w:name w:val="ListLabel 118"/>
    <w:qFormat/>
    <w:rPr>
      <w:rFonts w:cs="Wingdings"/>
    </w:rPr>
  </w:style>
  <w:style w:type="character" w:styleId="ListLabel119">
    <w:name w:val="ListLabel 119"/>
    <w:qFormat/>
    <w:rPr>
      <w:rFonts w:cs="Symbol"/>
    </w:rPr>
  </w:style>
  <w:style w:type="character" w:styleId="ListLabel120">
    <w:name w:val="ListLabel 120"/>
    <w:qFormat/>
    <w:rPr>
      <w:rFonts w:cs="Courier New"/>
    </w:rPr>
  </w:style>
  <w:style w:type="character" w:styleId="ListLabel121">
    <w:name w:val="ListLabel 121"/>
    <w:qFormat/>
    <w:rPr>
      <w:rFonts w:cs="Wingdings"/>
    </w:rPr>
  </w:style>
  <w:style w:type="character" w:styleId="ListLabel122">
    <w:name w:val="ListLabel 122"/>
    <w:qFormat/>
    <w:rPr>
      <w:lang w:val="en-US"/>
    </w:rPr>
  </w:style>
  <w:style w:type="character" w:styleId="VisitedInternetLink">
    <w:name w:val="Visited Internet Link"/>
    <w:rPr>
      <w:color w:val="800000"/>
      <w:u w:val="single"/>
      <w:lang w:val="zxx" w:eastAsia="zxx" w:bidi="zxx"/>
    </w:rPr>
  </w:style>
  <w:style w:type="character" w:styleId="SourceText">
    <w:name w:val="Source Text"/>
    <w:qFormat/>
    <w:rPr>
      <w:rFonts w:ascii="Liberation Mono" w:hAnsi="Liberation Mono" w:eastAsia="Liberation Mono" w:cs="Liberation Mono"/>
    </w:rPr>
  </w:style>
  <w:style w:type="paragraph" w:styleId="Heading">
    <w:name w:val="Heading"/>
    <w:basedOn w:val="Normal"/>
    <w:next w:val="TextBody"/>
    <w:qFormat/>
    <w:pPr>
      <w:keepNext w:val="true"/>
      <w:spacing w:before="240" w:after="120"/>
      <w:contextualSpacing/>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contextualSpacing/>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contextualSpacing/>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qFormat/>
    <w:pPr>
      <w:spacing w:before="60" w:after="0"/>
      <w:contextualSpacing/>
    </w:pPr>
    <w:rPr/>
  </w:style>
  <w:style w:type="paragraph" w:styleId="Header">
    <w:name w:val="Header"/>
    <w:basedOn w:val="Normal"/>
    <w:pPr>
      <w:tabs>
        <w:tab w:val="center" w:pos="4513" w:leader="none"/>
        <w:tab w:val="right" w:pos="9026" w:leader="none"/>
      </w:tabs>
      <w:spacing w:lineRule="auto" w:line="240"/>
    </w:pPr>
    <w:rPr/>
  </w:style>
  <w:style w:type="paragraph" w:styleId="Footer">
    <w:name w:val="Footer"/>
    <w:basedOn w:val="Normal"/>
    <w:pPr>
      <w:tabs>
        <w:tab w:val="center" w:pos="4680" w:leader="none"/>
        <w:tab w:val="right" w:pos="9360" w:leader="none"/>
      </w:tabs>
      <w:spacing w:lineRule="auto" w:line="240"/>
      <w:ind w:left="0" w:right="0" w:hanging="0"/>
    </w:pPr>
    <w:rPr>
      <w:rFonts w:ascii="Noto Sans Light" w:hAnsi="Noto Sans Light" w:eastAsia="Times New Roman" w:cs="Open Sans Light"/>
      <w:caps/>
      <w:color w:val="auto"/>
      <w:sz w:val="18"/>
      <w:lang w:bidi="ar-SA"/>
    </w:rPr>
  </w:style>
  <w:style w:type="paragraph" w:styleId="FooterR">
    <w:name w:val="Footer_R"/>
    <w:basedOn w:val="Footer"/>
    <w:qFormat/>
    <w:pPr>
      <w:jc w:val="right"/>
    </w:pPr>
    <w:rPr/>
  </w:style>
  <w:style w:type="paragraph" w:styleId="Headinginner">
    <w:name w:val="heading_inner"/>
    <w:basedOn w:val="Normal"/>
    <w:next w:val="Normal"/>
    <w:qFormat/>
    <w:pPr>
      <w:keepNext w:val="true"/>
      <w:keepLines/>
      <w:spacing w:before="240" w:after="0"/>
      <w:ind w:left="1418" w:right="0" w:hanging="851"/>
      <w:contextualSpacing/>
    </w:pPr>
    <w:rPr>
      <w:rFonts w:ascii="Arial Nova Cond" w:hAnsi="Arial Nova Cond"/>
      <w:b/>
      <w:bCs/>
    </w:rPr>
  </w:style>
  <w:style w:type="paragraph" w:styleId="Title">
    <w:name w:val="Title"/>
    <w:basedOn w:val="Heading1"/>
    <w:next w:val="Normal"/>
    <w:qFormat/>
    <w:pPr>
      <w:numPr>
        <w:ilvl w:val="0"/>
        <w:numId w:val="0"/>
      </w:numPr>
      <w:spacing w:before="1200" w:after="240"/>
      <w:ind w:left="567" w:right="567" w:hanging="0"/>
      <w:contextualSpacing/>
      <w:jc w:val="both"/>
    </w:pPr>
    <w:rPr>
      <w:b w:val="false"/>
      <w:sz w:val="44"/>
      <w:szCs w:val="44"/>
    </w:rPr>
  </w:style>
  <w:style w:type="paragraph" w:styleId="Contents1">
    <w:name w:val="TOC 1"/>
    <w:basedOn w:val="Normal"/>
    <w:next w:val="Normal"/>
    <w:autoRedefine/>
    <w:pPr>
      <w:tabs>
        <w:tab w:val="right" w:pos="9742" w:leader="dot"/>
      </w:tabs>
      <w:spacing w:lineRule="auto" w:line="240" w:before="240" w:after="0"/>
      <w:ind w:left="142" w:right="0" w:hanging="0"/>
      <w:contextualSpacing/>
    </w:pPr>
    <w:rPr>
      <w:rFonts w:eastAsia="Times New Roman" w:cs="Linux Libertine"/>
      <w:b/>
      <w:bCs/>
      <w:color w:val="auto"/>
      <w:lang w:eastAsia="pt-PT"/>
    </w:rPr>
  </w:style>
  <w:style w:type="paragraph" w:styleId="Contents2">
    <w:name w:val="TOC 2"/>
    <w:basedOn w:val="Normal"/>
    <w:next w:val="Normal"/>
    <w:autoRedefine/>
    <w:pPr>
      <w:tabs>
        <w:tab w:val="left" w:pos="1418" w:leader="none"/>
        <w:tab w:val="right" w:pos="9742" w:leader="dot"/>
      </w:tabs>
      <w:spacing w:lineRule="auto" w:line="240"/>
      <w:jc w:val="both"/>
    </w:pPr>
    <w:rPr>
      <w:rFonts w:eastAsia="Times New Roman" w:cs="Linux Libertine"/>
      <w:color w:val="auto"/>
      <w:lang w:val="en-US" w:eastAsia="pt-PT"/>
    </w:rPr>
  </w:style>
  <w:style w:type="paragraph" w:styleId="Contents3">
    <w:name w:val="TOC 3"/>
    <w:basedOn w:val="Normal"/>
    <w:next w:val="Normal"/>
    <w:autoRedefine/>
    <w:pPr>
      <w:tabs>
        <w:tab w:val="right" w:pos="9638" w:leader="none"/>
      </w:tabs>
      <w:spacing w:before="0" w:after="100"/>
      <w:ind w:left="567" w:right="0" w:firstLine="426"/>
      <w:contextualSpacing/>
    </w:pPr>
    <w:rPr/>
  </w:style>
  <w:style w:type="paragraph" w:styleId="Heading2withbreak">
    <w:name w:val="Heading_2_with_break"/>
    <w:basedOn w:val="Heading2"/>
    <w:qFormat/>
    <w:pPr>
      <w:pageBreakBefore/>
      <w:numPr>
        <w:ilvl w:val="0"/>
        <w:numId w:val="0"/>
      </w:numPr>
      <w:ind w:left="578" w:right="567" w:hanging="578"/>
    </w:pPr>
    <w:rPr/>
  </w:style>
  <w:style w:type="paragraph" w:styleId="Author">
    <w:name w:val="Author"/>
    <w:basedOn w:val="Normal"/>
    <w:qFormat/>
    <w:pPr>
      <w:spacing w:before="0" w:after="480"/>
      <w:contextualSpacing/>
    </w:pPr>
    <w:rPr>
      <w:rFonts w:ascii="Roboto Condensed Light" w:hAnsi="Roboto Condensed Light"/>
      <w:sz w:val="22"/>
      <w:szCs w:val="22"/>
    </w:rPr>
  </w:style>
  <w:style w:type="paragraph" w:styleId="TOCHeading">
    <w:name w:val="TOC Heading"/>
    <w:basedOn w:val="Heading1"/>
    <w:next w:val="Normal"/>
    <w:qFormat/>
    <w:pPr>
      <w:numPr>
        <w:ilvl w:val="0"/>
        <w:numId w:val="0"/>
      </w:numPr>
      <w:suppressAutoHyphens w:val="false"/>
      <w:spacing w:before="480" w:after="0"/>
      <w:ind w:left="567" w:right="0" w:hanging="0"/>
      <w:contextualSpacing/>
      <w:jc w:val="both"/>
    </w:pPr>
    <w:rPr>
      <w:rFonts w:ascii="Arial Nova Cond" w:hAnsi="Arial Nova Cond" w:eastAsia="Times New Roman" w:cs="Times New Roman"/>
      <w:b w:val="false"/>
      <w:color w:val="2E74B5"/>
      <w:lang w:eastAsia="pt-PT" w:bidi="ar-SA"/>
    </w:rPr>
  </w:style>
  <w:style w:type="paragraph" w:styleId="Code">
    <w:name w:val="Code"/>
    <w:basedOn w:val="Normal"/>
    <w:qFormat/>
    <w:pPr>
      <w:spacing w:lineRule="auto" w:line="240" w:before="60" w:after="120"/>
      <w:contextualSpacing/>
    </w:pPr>
    <w:rPr>
      <w:rFonts w:ascii="Fira Mono" w:hAnsi="Fira Mono"/>
      <w:sz w:val="18"/>
    </w:rPr>
  </w:style>
  <w:style w:type="paragraph" w:styleId="BalloonText">
    <w:name w:val="Balloon Text"/>
    <w:basedOn w:val="Normal"/>
    <w:qFormat/>
    <w:pPr>
      <w:spacing w:lineRule="auto" w:line="240"/>
    </w:pPr>
    <w:rPr>
      <w:rFonts w:ascii="Segoe UI" w:hAnsi="Segoe UI" w:cs="Segoe UI"/>
      <w:sz w:val="18"/>
    </w:rPr>
  </w:style>
  <w:style w:type="paragraph" w:styleId="Codeindent">
    <w:name w:val="code_indent"/>
    <w:basedOn w:val="Code"/>
    <w:qFormat/>
    <w:pPr>
      <w:ind w:left="952" w:right="0" w:hanging="0"/>
    </w:pPr>
    <w:rPr/>
  </w:style>
  <w:style w:type="paragraph" w:styleId="HTMLPreformatted">
    <w:name w:val="HTML Preformatted"/>
    <w:basedOn w:val="Normal"/>
    <w:qFormat/>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ind w:left="0" w:right="0" w:hanging="0"/>
    </w:pPr>
    <w:rPr>
      <w:rFonts w:ascii="Courier New" w:hAnsi="Courier New" w:eastAsia="Times New Roman" w:cs="Courier New"/>
      <w:color w:val="auto"/>
      <w:szCs w:val="20"/>
      <w:lang w:eastAsia="pt-PT" w:bidi="ar-SA"/>
    </w:rPr>
  </w:style>
  <w:style w:type="paragraph" w:styleId="Normalindent">
    <w:name w:val="normal_indent"/>
    <w:basedOn w:val="Normal"/>
    <w:qFormat/>
    <w:pPr>
      <w:ind w:left="938" w:right="0" w:hanging="0"/>
    </w:pPr>
    <w:rPr/>
  </w:style>
  <w:style w:type="paragraph" w:styleId="Footnote">
    <w:name w:val="Footnote Text"/>
    <w:basedOn w:val="Normal"/>
    <w:pPr>
      <w:spacing w:lineRule="auto" w:line="240"/>
    </w:pPr>
    <w:rPr>
      <w:szCs w:val="20"/>
    </w:rPr>
  </w:style>
  <w:style w:type="paragraph" w:styleId="Caption1">
    <w:name w:val="caption"/>
    <w:basedOn w:val="Normal"/>
    <w:next w:val="Normal"/>
    <w:qFormat/>
    <w:pPr>
      <w:spacing w:lineRule="auto" w:line="240" w:before="0" w:after="200"/>
      <w:contextualSpacing/>
    </w:pPr>
    <w:rPr>
      <w:i/>
      <w:iCs/>
      <w:color w:val="44546A"/>
      <w:sz w:val="18"/>
    </w:rPr>
  </w:style>
  <w:style w:type="paragraph" w:styleId="Tableinside">
    <w:name w:val="table_inside"/>
    <w:basedOn w:val="Normal"/>
    <w:qFormat/>
    <w:pPr>
      <w:ind w:left="0" w:right="0" w:hanging="0"/>
    </w:pPr>
    <w:rPr>
      <w:lang w:val="en-US"/>
    </w:rPr>
  </w:style>
  <w:style w:type="paragraph" w:styleId="Tableheader">
    <w:name w:val="table_header"/>
    <w:basedOn w:val="Tableinside"/>
    <w:qFormat/>
    <w:pPr>
      <w:keepNext w:val="true"/>
      <w:keepLines/>
      <w:spacing w:lineRule="auto" w:line="240"/>
    </w:pPr>
    <w:rPr>
      <w:b/>
      <w:bCs/>
    </w:rPr>
  </w:style>
  <w:style w:type="paragraph" w:styleId="NormalWeb">
    <w:name w:val="Normal (Web)"/>
    <w:basedOn w:val="Normal"/>
    <w:qFormat/>
    <w:pPr>
      <w:spacing w:lineRule="auto" w:line="240" w:before="280" w:after="280"/>
      <w:ind w:left="0" w:right="0" w:hanging="0"/>
      <w:contextualSpacing/>
    </w:pPr>
    <w:rPr>
      <w:rFonts w:ascii="Times New Roman" w:hAnsi="Times New Roman" w:eastAsia="Times New Roman" w:cs="Times New Roman"/>
      <w:color w:val="auto"/>
      <w:sz w:val="24"/>
      <w:szCs w:val="24"/>
      <w:lang w:eastAsia="pt-PT" w:bidi="ar-SA"/>
    </w:rPr>
  </w:style>
  <w:style w:type="paragraph" w:styleId="FrameContents">
    <w:name w:val="Frame Contents"/>
    <w:basedOn w:val="Normal"/>
    <w:qFormat/>
    <w:pPr/>
    <w:rPr/>
  </w:style>
  <w:style w:type="paragraph" w:styleId="PreformattedText">
    <w:name w:val="Preformatted Text"/>
    <w:basedOn w:val="Normal"/>
    <w:qFormat/>
    <w:pPr>
      <w:spacing w:before="0" w:after="0"/>
      <w:contextualSpacing/>
    </w:pPr>
    <w:rPr>
      <w:rFonts w:ascii="Liberation Mono" w:hAnsi="Liberation Mono" w:eastAsia="Liberation Mono" w:cs="Liberation Mono"/>
      <w:sz w:val="20"/>
      <w:szCs w:val="20"/>
    </w:rPr>
  </w:style>
  <w:style w:type="paragraph" w:styleId="Snippet">
    <w:name w:val="Snippet"/>
    <w:basedOn w:val="Caption"/>
    <w:qFormat/>
    <w:pPr/>
    <w:rPr/>
  </w:style>
  <w:style w:type="paragraph" w:styleId="TableContents">
    <w:name w:val="Table Contents"/>
    <w:basedOn w:val="Normal"/>
    <w:qFormat/>
    <w:pPr>
      <w:suppressLineNumbers/>
    </w:pPr>
    <w:rPr/>
  </w:style>
  <w:style w:type="paragraph" w:styleId="Screenshot">
    <w:name w:val="Screenshot"/>
    <w:basedOn w:val="Caption"/>
    <w:qFormat/>
    <w:pPr/>
    <w:rPr/>
  </w:style>
  <w:style w:type="paragraph" w:styleId="Diagram">
    <w:name w:val="Diagram"/>
    <w:basedOn w:val="Caption"/>
    <w:qFormat/>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transportenvironment.org/what-we-do/air-quality-and-transport/why-air-quality-so-important" TargetMode="External"/><Relationship Id="rId3" Type="http://schemas.openxmlformats.org/officeDocument/2006/relationships/hyperlink" Target="https://github.com/Joao-Nogueira-gh/plant_aware" TargetMode="Externa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hyperlink" Target="https://github.com/tiagoleonmelo/airq" TargetMode="External"/><Relationship Id="rId18" Type="http://schemas.openxmlformats.org/officeDocument/2006/relationships/hyperlink" Target="https://getambee.com/index.html" TargetMode="External"/><Relationship Id="rId19" Type="http://schemas.openxmlformats.org/officeDocument/2006/relationships/header" Target="header1.xml"/><Relationship Id="rId20" Type="http://schemas.openxmlformats.org/officeDocument/2006/relationships/header" Target="header2.xml"/><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numbering" Target="numbering.xml"/><Relationship Id="rId24" Type="http://schemas.openxmlformats.org/officeDocument/2006/relationships/fontTable" Target="fontTable.xml"/><Relationship Id="rId25" Type="http://schemas.openxmlformats.org/officeDocument/2006/relationships/settings" Target="settings.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Relationship Id="rId25" Type="http://schemas.openxmlformats.org/officeDocument/2006/relationships/font" Target="fonts/font25.odttf"/><Relationship Id="rId26" Type="http://schemas.openxmlformats.org/officeDocument/2006/relationships/font" Target="fonts/font26.odttf"/><Relationship Id="rId27" Type="http://schemas.openxmlformats.org/officeDocument/2006/relationships/font" Target="fonts/font27.odttf"/><Relationship Id="rId28" Type="http://schemas.openxmlformats.org/officeDocument/2006/relationships/font" Target="fonts/font28.odttf"/><Relationship Id="rId29" Type="http://schemas.openxmlformats.org/officeDocument/2006/relationships/font" Target="fonts/font29.odttf"/><Relationship Id="rId30" Type="http://schemas.openxmlformats.org/officeDocument/2006/relationships/font" Target="fonts/font30.odttf"/><Relationship Id="rId31" Type="http://schemas.openxmlformats.org/officeDocument/2006/relationships/font" Target="fonts/font31.odttf"/><Relationship Id="rId32" Type="http://schemas.openxmlformats.org/officeDocument/2006/relationships/font" Target="fonts/font32.odttf"/>
</Relationships>
</file>

<file path=word/_rels/header2.xml.rels><?xml version="1.0" encoding="UTF-8"?>
<Relationships xmlns="http://schemas.openxmlformats.org/package/2006/relationships"><Relationship Id="rId1" Type="http://schemas.openxmlformats.org/officeDocument/2006/relationships/image" Target="media/image14.png"/>
</Relationships>
</file>

<file path=docProps/app.xml><?xml version="1.0" encoding="utf-8"?>
<Properties xmlns="http://schemas.openxmlformats.org/officeDocument/2006/extended-properties" xmlns:vt="http://schemas.openxmlformats.org/officeDocument/2006/docPropsVTypes">
  <Template>Normal.dotm</Template>
  <TotalTime>377</TotalTime>
  <Application>LibreOffice/6.0.7.3$Linux_X86_64 LibreOffice_project/00m0$Build-3</Application>
  <Pages>11</Pages>
  <Words>2853</Words>
  <Characters>14928</Characters>
  <CharactersWithSpaces>17786</CharactersWithSpaces>
  <Paragraphs>161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2020-03-27T10:25:00Z</dcterms:created>
  <dc:creator>ico</dc:creator>
  <dc:description/>
  <cp:keywords>DETI</cp:keywords>
  <dc:language>en-US</dc:language>
  <cp:lastModifiedBy/>
  <cp:lastPrinted>2020-03-27T00:09:00Z</cp:lastPrinted>
  <dcterms:modified xsi:type="dcterms:W3CDTF">2020-04-08T18:33:01Z</dcterms:modified>
  <cp:revision>69</cp:revision>
  <dc:subject/>
  <dc:title>TQS HW</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ntentTypeId">
    <vt:lpwstr>0x01010065D31D63CAC5D24EA63C81CEF041F69D</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